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CC" w:rsidRDefault="00372636" w:rsidP="00A40ACC">
      <w:r w:rsidRPr="00372636">
        <w:rPr>
          <w:noProof/>
          <w:lang w:eastAsia="ru-RU"/>
        </w:rPr>
        <w:drawing>
          <wp:inline distT="0" distB="0" distL="0" distR="0">
            <wp:extent cx="6356167" cy="9067800"/>
            <wp:effectExtent l="0" t="0" r="0" b="0"/>
            <wp:docPr id="1" name="Рисунок 1" descr="C:\Users\User\Desktop\разв 3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в 3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3" cy="909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636" w:rsidRDefault="00372636" w:rsidP="00A40ACC"/>
    <w:p w:rsidR="00372636" w:rsidRDefault="00372636" w:rsidP="00A40ACC"/>
    <w:p w:rsidR="00372636" w:rsidRDefault="00372636" w:rsidP="00A40ACC"/>
    <w:p w:rsidR="00AC172A" w:rsidRPr="00BC0477" w:rsidRDefault="00AC172A" w:rsidP="003F26B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C0477"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AC172A" w:rsidRPr="00AC172A" w:rsidRDefault="00AC172A" w:rsidP="00AC1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61C">
        <w:rPr>
          <w:rFonts w:ascii="Times New Roman" w:hAnsi="Times New Roman"/>
          <w:sz w:val="28"/>
          <w:szCs w:val="28"/>
        </w:rPr>
        <w:t>Дополнительная общеразвивающая программа «</w:t>
      </w:r>
      <w:proofErr w:type="spellStart"/>
      <w:r>
        <w:rPr>
          <w:rFonts w:ascii="Times New Roman" w:hAnsi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0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детей 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-4</w:t>
      </w:r>
      <w:r w:rsidRPr="00350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лет»</w:t>
      </w:r>
      <w:r w:rsidRPr="0035061C">
        <w:rPr>
          <w:rFonts w:ascii="Times New Roman" w:hAnsi="Times New Roman"/>
          <w:sz w:val="28"/>
          <w:szCs w:val="28"/>
        </w:rPr>
        <w:t xml:space="preserve"> имеет </w:t>
      </w:r>
      <w:r w:rsidRPr="00AC172A">
        <w:rPr>
          <w:rFonts w:ascii="Times New Roman" w:hAnsi="Times New Roman" w:cs="Times New Roman"/>
          <w:sz w:val="28"/>
          <w:szCs w:val="28"/>
        </w:rPr>
        <w:t xml:space="preserve">социально-педагогическую </w:t>
      </w:r>
      <w:r w:rsidRPr="0035061C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72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72A">
        <w:rPr>
          <w:rFonts w:ascii="Times New Roman" w:hAnsi="Times New Roman" w:cs="Times New Roman"/>
          <w:sz w:val="28"/>
          <w:szCs w:val="28"/>
        </w:rPr>
        <w:t>направлена на развитие речи, развитие интеллектуальных способностей, развитие произвольности, развитие познавательной активности детей. Предусматривает использование эвристических приемов, поисковых вопросов, приемов сравнения, различных способов работы с наглядностью</w:t>
      </w:r>
    </w:p>
    <w:p w:rsidR="00AC172A" w:rsidRPr="00F4638D" w:rsidRDefault="00AC172A" w:rsidP="00AC17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E04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0B1E0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</w:p>
    <w:p w:rsidR="00AC172A" w:rsidRPr="00AC172A" w:rsidRDefault="00AC172A" w:rsidP="00AC1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72A">
        <w:rPr>
          <w:rFonts w:ascii="Times New Roman" w:hAnsi="Times New Roman" w:cs="Times New Roman"/>
          <w:sz w:val="28"/>
          <w:szCs w:val="28"/>
        </w:rPr>
        <w:t>Каждый дошкольник - маленький исследователь, с радостью и удивлением открывающий для себя окружающий мир. Очень важно помочь ему сохранить и развить стремление к познанию, удовлетворить детскую потребность в активной деятельности, дать пищу уму ребенка. А чем более подготовленным придет ребенок в школу - имеется в виду не количество накопленных знаний, а именно готовность к мыслительной деятельности, зрелость ума, - тем успешнее, а значит и счастливее будет для него начало очень важного периода - школьного детства. Приобретенные ребенком навыки и приемы могут благотворно проявиться в учебе, формируя интерес к ней</w:t>
      </w:r>
    </w:p>
    <w:p w:rsidR="00AC172A" w:rsidRPr="00AC172A" w:rsidRDefault="00AC172A" w:rsidP="00AC1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72A">
        <w:rPr>
          <w:rFonts w:ascii="Times New Roman" w:hAnsi="Times New Roman" w:cs="Times New Roman"/>
          <w:sz w:val="28"/>
          <w:szCs w:val="28"/>
        </w:rPr>
        <w:t xml:space="preserve">Развивающее обучение идет по двум направлениям: </w:t>
      </w:r>
      <w:r w:rsidRPr="00AC172A">
        <w:rPr>
          <w:rFonts w:ascii="Times New Roman" w:hAnsi="Times New Roman" w:cs="Times New Roman"/>
          <w:b/>
          <w:sz w:val="28"/>
          <w:szCs w:val="28"/>
        </w:rPr>
        <w:t>математическое развитие и подготовка к обучению грамоте.</w:t>
      </w:r>
    </w:p>
    <w:p w:rsidR="00AC172A" w:rsidRPr="00AC172A" w:rsidRDefault="00AC172A" w:rsidP="00AC1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72A">
        <w:rPr>
          <w:rFonts w:ascii="Times New Roman" w:hAnsi="Times New Roman" w:cs="Times New Roman"/>
          <w:sz w:val="28"/>
          <w:szCs w:val="28"/>
        </w:rPr>
        <w:t>Математика занимает большое место в системе дошкольного образования. Она отта</w:t>
      </w:r>
      <w:bookmarkStart w:id="0" w:name="_GoBack"/>
      <w:bookmarkEnd w:id="0"/>
      <w:r w:rsidRPr="00AC172A">
        <w:rPr>
          <w:rFonts w:ascii="Times New Roman" w:hAnsi="Times New Roman" w:cs="Times New Roman"/>
          <w:sz w:val="28"/>
          <w:szCs w:val="28"/>
        </w:rPr>
        <w:t>чивает ум ребенка, развивает гибкость мышления, учит логике. Это еще и развитие способности видеть, открывать в окружающем мире свойства, отношения, зависимости.</w:t>
      </w:r>
    </w:p>
    <w:p w:rsidR="00AC172A" w:rsidRPr="00AC172A" w:rsidRDefault="00AC172A" w:rsidP="00AC1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72A">
        <w:rPr>
          <w:rFonts w:ascii="Times New Roman" w:hAnsi="Times New Roman" w:cs="Times New Roman"/>
          <w:sz w:val="28"/>
          <w:szCs w:val="28"/>
        </w:rPr>
        <w:t>Обучение ребенка родному языку очень важно. Язык - средство общения и познания. Сила родного языка как фактора, развивающего интеллект и воспитывающего эмоции и волю, заключена в его природе - в свойстве служить средством связи между человеком и окружающем миром.</w:t>
      </w:r>
    </w:p>
    <w:p w:rsidR="009D3AC1" w:rsidRPr="009D3AC1" w:rsidRDefault="00AC172A" w:rsidP="009D3A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AC1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9D3AC1">
        <w:rPr>
          <w:rFonts w:ascii="Times New Roman" w:hAnsi="Times New Roman"/>
          <w:sz w:val="28"/>
          <w:szCs w:val="28"/>
        </w:rPr>
        <w:t xml:space="preserve">программы </w:t>
      </w:r>
      <w:r w:rsidR="009D3AC1" w:rsidRPr="009D3AC1">
        <w:rPr>
          <w:rFonts w:ascii="Times New Roman" w:hAnsi="Times New Roman" w:cs="Times New Roman"/>
          <w:sz w:val="28"/>
          <w:szCs w:val="28"/>
        </w:rPr>
        <w:t xml:space="preserve">заключается в организации процесса освоения образовательного материала, ключевые понятия вводятся через игровые задания и упражнения, поэтому внимание дошкольников акцентируется на важных моментах, не снижая интереса к самому виду деятельности. Каждое занятие включает практически все элементы развития, обучения и воспитания ребенка, это калейдоскоп игр, своеобразное путешествие в </w:t>
      </w:r>
      <w:r w:rsidR="009D3AC1" w:rsidRPr="009D3AC1">
        <w:rPr>
          <w:rFonts w:ascii="Times New Roman" w:hAnsi="Times New Roman" w:cs="Times New Roman"/>
          <w:sz w:val="28"/>
          <w:szCs w:val="28"/>
        </w:rPr>
        <w:lastRenderedPageBreak/>
        <w:t>сказочную страну, которое дошкольники переживают как единое целое. Сочетание практической и игровой деятельности, решение проблемных ситуаций, доставляет ребятам удовольствие получить результат тех или иных действий, у детей возникает потребность овладеть определенными знаниями самостоятельно.</w:t>
      </w:r>
    </w:p>
    <w:p w:rsidR="00AC172A" w:rsidRPr="008A05A9" w:rsidRDefault="00AC172A" w:rsidP="00AC172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46BD" w:rsidRPr="00F346BD" w:rsidRDefault="00AC172A" w:rsidP="00F346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A9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программы </w:t>
      </w:r>
      <w:r w:rsidR="00F346BD" w:rsidRPr="00F346BD">
        <w:rPr>
          <w:rFonts w:ascii="Times New Roman" w:hAnsi="Times New Roman" w:cs="Times New Roman"/>
          <w:sz w:val="28"/>
          <w:szCs w:val="28"/>
        </w:rPr>
        <w:t xml:space="preserve">состоит в том, что наиболее благоприятным периодом для начала приобщения детей к обучению является дошкольный возраст. Учебные умения и навыки детей развиваются тем быстрее, чем раньше начинается обучение каким-либо видам мыслительной деятельности. </w:t>
      </w:r>
    </w:p>
    <w:p w:rsidR="00F346BD" w:rsidRPr="00F346BD" w:rsidRDefault="00F346BD" w:rsidP="00F346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6BD">
        <w:rPr>
          <w:rFonts w:ascii="Times New Roman" w:hAnsi="Times New Roman" w:cs="Times New Roman"/>
          <w:sz w:val="28"/>
          <w:szCs w:val="28"/>
        </w:rPr>
        <w:t>У детей развиваются личностные качества, такие, как терпение, усердие, самостоятельность, аккуратность, т.е. происходит нравственное развитие. Дошкольники радуются и с большим желанием начинают заниматься, когда видят, как возрастают их силы и возможности. Предлагаемые в программе виды деятельности являются целесообразными для детей дошкольного возраста, так как учтены психологические особенности дошкольника, уровень умений и навыков, а содержание отображает познавательный интерес данного возраста.</w:t>
      </w:r>
    </w:p>
    <w:p w:rsidR="000C0D0D" w:rsidRPr="000C0D0D" w:rsidRDefault="000C0D0D" w:rsidP="000C0D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0D0D">
        <w:rPr>
          <w:rFonts w:ascii="Times New Roman" w:hAnsi="Times New Roman"/>
          <w:b/>
          <w:sz w:val="28"/>
          <w:szCs w:val="28"/>
        </w:rPr>
        <w:t>Адресат программы.</w:t>
      </w:r>
      <w:r w:rsidRPr="000C0D0D">
        <w:rPr>
          <w:rFonts w:ascii="Times New Roman" w:eastAsiaTheme="minorEastAsia" w:hAnsi="Times New Roman"/>
          <w:sz w:val="28"/>
          <w:szCs w:val="28"/>
          <w:lang w:eastAsia="ru-RU"/>
        </w:rPr>
        <w:t xml:space="preserve"> Данная дополнительная образовательная общеразвивающая программа рассчитана на </w:t>
      </w:r>
      <w:r w:rsidRPr="000C0D0D">
        <w:rPr>
          <w:rFonts w:ascii="Times New Roman" w:hAnsi="Times New Roman"/>
          <w:sz w:val="28"/>
          <w:szCs w:val="28"/>
        </w:rPr>
        <w:t xml:space="preserve">детей в возрасте 3-4 лет. </w:t>
      </w:r>
    </w:p>
    <w:p w:rsidR="000C0D0D" w:rsidRPr="000C0D0D" w:rsidRDefault="000C0D0D" w:rsidP="000C0D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0D0D">
        <w:rPr>
          <w:rFonts w:ascii="Times New Roman" w:hAnsi="Times New Roman"/>
          <w:b/>
          <w:sz w:val="28"/>
          <w:szCs w:val="28"/>
        </w:rPr>
        <w:t>Объем и срок освоения программы</w:t>
      </w:r>
      <w:r w:rsidRPr="000C0D0D">
        <w:rPr>
          <w:rFonts w:ascii="Times New Roman" w:hAnsi="Times New Roman"/>
          <w:sz w:val="28"/>
          <w:szCs w:val="28"/>
        </w:rPr>
        <w:t>.</w:t>
      </w:r>
    </w:p>
    <w:p w:rsidR="000C0D0D" w:rsidRPr="000C0D0D" w:rsidRDefault="000C0D0D" w:rsidP="000C0D0D">
      <w:pPr>
        <w:shd w:val="clear" w:color="auto" w:fill="FFFFFF"/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0D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Срок реализации программы «</w:t>
      </w:r>
      <w:proofErr w:type="spellStart"/>
      <w:r w:rsidRPr="000C0D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азвивайка</w:t>
      </w:r>
      <w:proofErr w:type="spellEnd"/>
      <w:r w:rsidR="00B523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детей 3-4 лет» - </w:t>
      </w:r>
      <w:r w:rsidR="00B523E4" w:rsidRPr="00B523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4806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месяцев</w:t>
      </w:r>
      <w:r w:rsidRPr="000C0D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0C0D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0C0D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реализуется в течение всего календарного года, включая каникулярное время, и дел</w:t>
      </w:r>
      <w:r w:rsidR="00B523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ится на учебный год с 1 октября</w:t>
      </w:r>
      <w:r w:rsidRPr="000C0D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31 мая (аудиторные занятия).</w:t>
      </w:r>
      <w:r w:rsidRPr="000C0D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0C0D0D" w:rsidRPr="000C0D0D" w:rsidRDefault="000C0D0D" w:rsidP="000C0D0D">
      <w:pPr>
        <w:widowControl w:val="0"/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0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проводятся </w:t>
      </w:r>
      <w:r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 раза в неделю</w:t>
      </w:r>
      <w:r w:rsidRPr="000C0D0D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составляет соответственно 8 занятий в месяц. Продолжительность занятий не превышает требований СанПиН, в соответствии с возрастом детей составляет –  не более 15 минут.</w:t>
      </w:r>
    </w:p>
    <w:p w:rsidR="000C0D0D" w:rsidRPr="000C0D0D" w:rsidRDefault="000C0D0D" w:rsidP="000C0D0D">
      <w:pPr>
        <w:shd w:val="clear" w:color="auto" w:fill="FFFFFF"/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0D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Объем программы в учебном году составляет</w:t>
      </w:r>
      <w:r w:rsidRPr="000C0D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B523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64</w:t>
      </w:r>
      <w:r w:rsidRPr="000C0D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часа</w:t>
      </w:r>
      <w:r w:rsidRPr="000C0D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</w:p>
    <w:p w:rsidR="000C0D0D" w:rsidRPr="000C0D0D" w:rsidRDefault="000C0D0D" w:rsidP="000C0D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D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Форма обучения и организации занятий: </w:t>
      </w:r>
      <w:r w:rsidRPr="000C0D0D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групповая, подгрупповая.</w:t>
      </w:r>
    </w:p>
    <w:p w:rsidR="00AC172A" w:rsidRPr="001C4FE9" w:rsidRDefault="00AC172A" w:rsidP="00AC17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E9">
        <w:rPr>
          <w:rFonts w:ascii="Times New Roman" w:hAnsi="Times New Roman"/>
          <w:b/>
          <w:sz w:val="28"/>
          <w:szCs w:val="28"/>
        </w:rPr>
        <w:t>Цель программы:</w:t>
      </w:r>
      <w:r w:rsidRPr="001C4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46BD" w:rsidRPr="00F346BD" w:rsidRDefault="00F346BD" w:rsidP="00F346BD">
      <w:pPr>
        <w:pStyle w:val="a7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46BD">
        <w:rPr>
          <w:rFonts w:ascii="Times New Roman" w:hAnsi="Times New Roman" w:cs="Times New Roman"/>
          <w:sz w:val="28"/>
          <w:szCs w:val="28"/>
        </w:rPr>
        <w:t>формирование устойчивого интереса детей к познавательной мыслительной деятельности, развитие его мотивационной сферы, интеллектуальных и творческих сил, качеств личности.</w:t>
      </w:r>
    </w:p>
    <w:p w:rsidR="00F346BD" w:rsidRPr="00F346BD" w:rsidRDefault="00F346BD" w:rsidP="00F346B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346BD">
        <w:rPr>
          <w:rFonts w:ascii="Times New Roman" w:hAnsi="Times New Roman" w:cs="Times New Roman"/>
          <w:b/>
          <w:sz w:val="28"/>
          <w:szCs w:val="28"/>
        </w:rPr>
        <w:t>Задачи программы по грамоте:</w:t>
      </w:r>
    </w:p>
    <w:p w:rsidR="00F346BD" w:rsidRPr="00F346BD" w:rsidRDefault="00F346BD" w:rsidP="00F346BD">
      <w:pPr>
        <w:pStyle w:val="a7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346BD">
        <w:rPr>
          <w:rFonts w:ascii="Times New Roman" w:hAnsi="Times New Roman" w:cs="Times New Roman"/>
          <w:sz w:val="28"/>
          <w:szCs w:val="28"/>
        </w:rPr>
        <w:t>ормировать устную речь, обогащать словарный запас, развивать коммуникативные способности на основе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6BD" w:rsidRPr="00F346BD" w:rsidRDefault="00F346BD" w:rsidP="00F346BD">
      <w:pPr>
        <w:pStyle w:val="a7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346BD">
        <w:rPr>
          <w:rFonts w:ascii="Times New Roman" w:hAnsi="Times New Roman" w:cs="Times New Roman"/>
          <w:sz w:val="28"/>
          <w:szCs w:val="28"/>
        </w:rPr>
        <w:t>азвивать фонематический слух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6BD" w:rsidRPr="00F346BD" w:rsidRDefault="00F346BD" w:rsidP="00F346BD">
      <w:pPr>
        <w:pStyle w:val="a7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F346BD">
        <w:rPr>
          <w:rFonts w:ascii="Times New Roman" w:hAnsi="Times New Roman" w:cs="Times New Roman"/>
          <w:sz w:val="28"/>
          <w:szCs w:val="28"/>
        </w:rPr>
        <w:t>аботать по трем единицам речи: звуку, слову, предложению.</w:t>
      </w:r>
    </w:p>
    <w:p w:rsidR="00F346BD" w:rsidRPr="00F346BD" w:rsidRDefault="00F346BD" w:rsidP="00F346B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6BD">
        <w:rPr>
          <w:rFonts w:ascii="Times New Roman" w:hAnsi="Times New Roman" w:cs="Times New Roman"/>
          <w:b/>
          <w:sz w:val="28"/>
          <w:szCs w:val="28"/>
        </w:rPr>
        <w:t>Задачи программы по математике:</w:t>
      </w:r>
    </w:p>
    <w:p w:rsidR="00F346BD" w:rsidRPr="00F346BD" w:rsidRDefault="00F346BD" w:rsidP="00F346BD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346BD">
        <w:rPr>
          <w:rFonts w:ascii="Times New Roman" w:hAnsi="Times New Roman" w:cs="Times New Roman"/>
          <w:sz w:val="28"/>
          <w:szCs w:val="28"/>
        </w:rPr>
        <w:t>азвивать умственные способности детей, самостоятельность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6BD" w:rsidRPr="00F346BD" w:rsidRDefault="00F346BD" w:rsidP="00F346BD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346BD">
        <w:rPr>
          <w:rFonts w:ascii="Times New Roman" w:hAnsi="Times New Roman" w:cs="Times New Roman"/>
          <w:sz w:val="28"/>
          <w:szCs w:val="28"/>
        </w:rPr>
        <w:t>асширять математический кругозор, учитывая индивидуальные способности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6BD" w:rsidRPr="00F346BD" w:rsidRDefault="00F346BD" w:rsidP="00F346BD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346BD">
        <w:rPr>
          <w:rFonts w:ascii="Times New Roman" w:hAnsi="Times New Roman" w:cs="Times New Roman"/>
          <w:sz w:val="28"/>
          <w:szCs w:val="28"/>
        </w:rPr>
        <w:t>обиваться прочного усвоения счетных операций, ориентироваться в пространстве и на плоскости листа, во времени, научить распознавать свойства предметов и геометрические фигуры</w:t>
      </w:r>
    </w:p>
    <w:p w:rsidR="00964261" w:rsidRDefault="00F346BD" w:rsidP="00163C2D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346BD">
        <w:rPr>
          <w:rFonts w:ascii="Times New Roman" w:hAnsi="Times New Roman" w:cs="Times New Roman"/>
          <w:b/>
          <w:sz w:val="28"/>
          <w:szCs w:val="28"/>
        </w:rPr>
        <w:t xml:space="preserve">Отличительной особенностью </w:t>
      </w:r>
      <w:r w:rsidRPr="00F346BD">
        <w:rPr>
          <w:rFonts w:ascii="Times New Roman" w:hAnsi="Times New Roman" w:cs="Times New Roman"/>
          <w:sz w:val="28"/>
          <w:szCs w:val="28"/>
        </w:rPr>
        <w:t>программы является комплексное взаимодействие видов деятельности, где присутствует единый игровой сюжет. Материал, предлагаемый ребенку, имеет занимательный характер, не содержит сложных и непонятных заданий. Ориентируясь на возрастные особенности детей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6BD">
        <w:rPr>
          <w:rFonts w:ascii="Times New Roman" w:hAnsi="Times New Roman" w:cs="Times New Roman"/>
          <w:sz w:val="28"/>
          <w:szCs w:val="28"/>
        </w:rPr>
        <w:t xml:space="preserve">в занятия введено большое количество игр и игровых ситуаций, способствующих реализации задач на общение. Важную роль играет развитие умения внешне выражать свои внутренние эмоции, проявляя свои индивидуальные способности, при этом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46BD">
        <w:rPr>
          <w:rFonts w:ascii="Times New Roman" w:hAnsi="Times New Roman" w:cs="Times New Roman"/>
          <w:sz w:val="28"/>
          <w:szCs w:val="28"/>
        </w:rPr>
        <w:t xml:space="preserve"> ребенка развивается умение адекватно оценивать свою деятельность.</w:t>
      </w:r>
      <w:r w:rsidR="00964261" w:rsidRPr="0096426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964261" w:rsidRPr="00964261" w:rsidRDefault="00964261" w:rsidP="00163C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61">
        <w:rPr>
          <w:rFonts w:ascii="Times New Roman" w:hAnsi="Times New Roman" w:cs="Times New Roman"/>
          <w:b/>
          <w:sz w:val="28"/>
          <w:szCs w:val="28"/>
        </w:rPr>
        <w:t>Приоритетной формой занятий</w:t>
      </w:r>
      <w:r w:rsidRPr="00964261">
        <w:rPr>
          <w:rFonts w:ascii="Times New Roman" w:hAnsi="Times New Roman" w:cs="Times New Roman"/>
          <w:sz w:val="28"/>
          <w:szCs w:val="28"/>
        </w:rPr>
        <w:t xml:space="preserve"> по всем видам деятельности выступает игра, поскольку все, что преподносится с помощью игровых методик, наиболее доступно для детей, позволяет им раскрыться и дает возможность для самореализации. Занятия проводятся с использованием занимательного материала (игры, занимательные упражнения, графические и подвижные игры).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261">
        <w:rPr>
          <w:rFonts w:ascii="Times New Roman" w:hAnsi="Times New Roman" w:cs="Times New Roman"/>
          <w:sz w:val="28"/>
          <w:szCs w:val="28"/>
        </w:rPr>
        <w:t xml:space="preserve">Используются также такие формы, как беседа, рассказ, практическая и самостоятельная работа, экскурсия, викторина и </w:t>
      </w:r>
      <w:proofErr w:type="spellStart"/>
      <w:r w:rsidRPr="00964261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F4638D" w:rsidRDefault="00F4638D" w:rsidP="00163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867" w:rsidRPr="000C0D0D" w:rsidRDefault="000C0D0D" w:rsidP="000C0D0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91394" w:rsidRPr="001F0867" w:rsidRDefault="00147FD2" w:rsidP="00163C2D">
      <w:pPr>
        <w:spacing w:after="0"/>
        <w:ind w:left="-567"/>
        <w:jc w:val="center"/>
        <w:rPr>
          <w:b/>
          <w:sz w:val="28"/>
          <w:szCs w:val="28"/>
        </w:rPr>
      </w:pPr>
      <w:r w:rsidRPr="001F0867">
        <w:rPr>
          <w:rFonts w:ascii="Times New Roman" w:hAnsi="Times New Roman" w:cs="Times New Roman"/>
          <w:b/>
          <w:sz w:val="28"/>
          <w:szCs w:val="28"/>
        </w:rPr>
        <w:t>Учебный</w:t>
      </w:r>
      <w:r w:rsidR="00136EC9" w:rsidRPr="001F0867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147FD2" w:rsidRPr="000418B6" w:rsidRDefault="00147FD2" w:rsidP="00163C2D">
      <w:pPr>
        <w:tabs>
          <w:tab w:val="left" w:pos="-90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4637"/>
        <w:gridCol w:w="1671"/>
        <w:gridCol w:w="1286"/>
        <w:gridCol w:w="1669"/>
      </w:tblGrid>
      <w:tr w:rsidR="000F714F" w:rsidRPr="00F802E4" w:rsidTr="001F0867">
        <w:tc>
          <w:tcPr>
            <w:tcW w:w="781" w:type="dxa"/>
            <w:vMerge w:val="restart"/>
            <w:vAlign w:val="center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86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5" w:type="dxa"/>
            <w:vMerge w:val="restart"/>
            <w:vAlign w:val="center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867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671" w:type="dxa"/>
            <w:vMerge w:val="restart"/>
            <w:vAlign w:val="center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867"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814" w:type="dxa"/>
            <w:gridSpan w:val="2"/>
            <w:vAlign w:val="center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867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0F714F" w:rsidRPr="00F802E4" w:rsidTr="001F0867">
        <w:tc>
          <w:tcPr>
            <w:tcW w:w="781" w:type="dxa"/>
            <w:vMerge/>
            <w:vAlign w:val="center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65" w:type="dxa"/>
            <w:vMerge/>
            <w:vAlign w:val="center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0F714F" w:rsidRDefault="001F0867" w:rsidP="00163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0F714F" w:rsidRPr="001F0867">
              <w:rPr>
                <w:rFonts w:ascii="Times New Roman" w:hAnsi="Times New Roman"/>
                <w:b/>
                <w:sz w:val="28"/>
                <w:szCs w:val="28"/>
              </w:rPr>
              <w:t>еория</w:t>
            </w:r>
          </w:p>
          <w:p w:rsidR="001F0867" w:rsidRPr="000C1979" w:rsidRDefault="000C1979" w:rsidP="00163C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979">
              <w:rPr>
                <w:rFonts w:ascii="Times New Roman" w:hAnsi="Times New Roman"/>
                <w:b/>
                <w:sz w:val="24"/>
                <w:szCs w:val="24"/>
              </w:rPr>
              <w:t>(Час/мин)</w:t>
            </w:r>
          </w:p>
        </w:tc>
        <w:tc>
          <w:tcPr>
            <w:tcW w:w="1678" w:type="dxa"/>
            <w:vAlign w:val="center"/>
          </w:tcPr>
          <w:p w:rsidR="000F714F" w:rsidRDefault="000F714F" w:rsidP="00163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867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  <w:p w:rsidR="001F0867" w:rsidRPr="001F0867" w:rsidRDefault="000C1979" w:rsidP="00163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979">
              <w:rPr>
                <w:rFonts w:ascii="Times New Roman" w:hAnsi="Times New Roman"/>
                <w:b/>
                <w:sz w:val="24"/>
                <w:szCs w:val="24"/>
              </w:rPr>
              <w:t>(Час/мин)</w:t>
            </w:r>
          </w:p>
        </w:tc>
      </w:tr>
      <w:tr w:rsidR="000F714F" w:rsidRPr="00F802E4" w:rsidTr="001F0867">
        <w:tc>
          <w:tcPr>
            <w:tcW w:w="10031" w:type="dxa"/>
            <w:gridSpan w:val="5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867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</w:tr>
      <w:tr w:rsidR="000F714F" w:rsidRPr="00F802E4" w:rsidTr="001F0867">
        <w:tc>
          <w:tcPr>
            <w:tcW w:w="781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5" w:type="dxa"/>
          </w:tcPr>
          <w:p w:rsidR="000F714F" w:rsidRPr="001F0867" w:rsidRDefault="000F714F" w:rsidP="00163C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671" w:type="dxa"/>
          </w:tcPr>
          <w:p w:rsidR="000F714F" w:rsidRPr="006162D6" w:rsidRDefault="00C35EC1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6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0F714F" w:rsidRPr="00C35EC1" w:rsidRDefault="00C35EC1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F714F" w:rsidRPr="00F802E4" w:rsidTr="001F0867">
        <w:tc>
          <w:tcPr>
            <w:tcW w:w="781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65" w:type="dxa"/>
          </w:tcPr>
          <w:p w:rsidR="000F714F" w:rsidRPr="001F0867" w:rsidRDefault="000F714F" w:rsidP="00163C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  <w:tc>
          <w:tcPr>
            <w:tcW w:w="1671" w:type="dxa"/>
          </w:tcPr>
          <w:p w:rsidR="000F714F" w:rsidRPr="00C35EC1" w:rsidRDefault="00C35EC1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6" w:type="dxa"/>
          </w:tcPr>
          <w:p w:rsidR="000F714F" w:rsidRPr="00C35EC1" w:rsidRDefault="00C35EC1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78" w:type="dxa"/>
          </w:tcPr>
          <w:p w:rsidR="000F714F" w:rsidRPr="00C35EC1" w:rsidRDefault="00C35EC1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F714F" w:rsidRPr="00F802E4" w:rsidTr="001F0867">
        <w:tc>
          <w:tcPr>
            <w:tcW w:w="781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5" w:type="dxa"/>
          </w:tcPr>
          <w:p w:rsidR="000F714F" w:rsidRPr="001F0867" w:rsidRDefault="000F714F" w:rsidP="00163C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  <w:tc>
          <w:tcPr>
            <w:tcW w:w="1671" w:type="dxa"/>
          </w:tcPr>
          <w:p w:rsidR="000F714F" w:rsidRPr="00C35EC1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1</w:t>
            </w:r>
            <w:r w:rsidR="00C35EC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F714F" w:rsidRPr="00F802E4" w:rsidTr="001F0867">
        <w:tc>
          <w:tcPr>
            <w:tcW w:w="781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5" w:type="dxa"/>
          </w:tcPr>
          <w:p w:rsidR="000F714F" w:rsidRPr="001F0867" w:rsidRDefault="000F714F" w:rsidP="00163C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Ориентировка  в пространстве</w:t>
            </w:r>
          </w:p>
        </w:tc>
        <w:tc>
          <w:tcPr>
            <w:tcW w:w="1671" w:type="dxa"/>
          </w:tcPr>
          <w:p w:rsidR="000F714F" w:rsidRPr="00C35EC1" w:rsidRDefault="00C35EC1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6" w:type="dxa"/>
          </w:tcPr>
          <w:p w:rsidR="000F714F" w:rsidRPr="00C35EC1" w:rsidRDefault="00C35EC1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78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F714F" w:rsidRPr="00F802E4" w:rsidTr="001F0867">
        <w:tc>
          <w:tcPr>
            <w:tcW w:w="781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65" w:type="dxa"/>
          </w:tcPr>
          <w:p w:rsidR="000F714F" w:rsidRPr="001F0867" w:rsidRDefault="000F714F" w:rsidP="00163C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Ориентировка во времени</w:t>
            </w:r>
          </w:p>
        </w:tc>
        <w:tc>
          <w:tcPr>
            <w:tcW w:w="1671" w:type="dxa"/>
          </w:tcPr>
          <w:p w:rsidR="000F714F" w:rsidRPr="00C35EC1" w:rsidRDefault="00C35EC1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6" w:type="dxa"/>
          </w:tcPr>
          <w:p w:rsidR="000F714F" w:rsidRPr="00C35EC1" w:rsidRDefault="00C35EC1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78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714F" w:rsidRPr="00F802E4" w:rsidTr="001F0867">
        <w:tc>
          <w:tcPr>
            <w:tcW w:w="781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65" w:type="dxa"/>
          </w:tcPr>
          <w:p w:rsidR="000F714F" w:rsidRPr="001F0867" w:rsidRDefault="000F714F" w:rsidP="00163C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1671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0C1979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678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10</w:t>
            </w:r>
            <w:r w:rsidR="000C1979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  <w:r w:rsidRPr="001F0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0867" w:rsidRPr="00F802E4" w:rsidTr="001F0867">
        <w:tc>
          <w:tcPr>
            <w:tcW w:w="5546" w:type="dxa"/>
            <w:gridSpan w:val="2"/>
          </w:tcPr>
          <w:p w:rsidR="001F0867" w:rsidRPr="001F0867" w:rsidRDefault="001F0867" w:rsidP="00163C2D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F086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71" w:type="dxa"/>
          </w:tcPr>
          <w:p w:rsidR="001F0867" w:rsidRPr="00C35EC1" w:rsidRDefault="001F0867" w:rsidP="00163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08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35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6" w:type="dxa"/>
          </w:tcPr>
          <w:p w:rsidR="001F0867" w:rsidRPr="001F0867" w:rsidRDefault="001F0867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1F0867" w:rsidRPr="001F0867" w:rsidRDefault="001F0867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14F" w:rsidRPr="00F802E4" w:rsidTr="001F0867">
        <w:tc>
          <w:tcPr>
            <w:tcW w:w="10031" w:type="dxa"/>
            <w:gridSpan w:val="5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867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</w:tc>
      </w:tr>
      <w:tr w:rsidR="000F714F" w:rsidRPr="00F802E4" w:rsidTr="001F0867">
        <w:tc>
          <w:tcPr>
            <w:tcW w:w="781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65" w:type="dxa"/>
          </w:tcPr>
          <w:p w:rsidR="000F714F" w:rsidRPr="001F0867" w:rsidRDefault="000F714F" w:rsidP="00163C2D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Гласные звуки</w:t>
            </w:r>
          </w:p>
        </w:tc>
        <w:tc>
          <w:tcPr>
            <w:tcW w:w="1671" w:type="dxa"/>
          </w:tcPr>
          <w:p w:rsidR="000F714F" w:rsidRPr="006162D6" w:rsidRDefault="000F714F" w:rsidP="00163C2D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162D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6" w:type="dxa"/>
          </w:tcPr>
          <w:p w:rsidR="000F714F" w:rsidRPr="006162D6" w:rsidRDefault="006162D6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78" w:type="dxa"/>
          </w:tcPr>
          <w:p w:rsidR="000F714F" w:rsidRPr="006162D6" w:rsidRDefault="006162D6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0F714F" w:rsidRPr="00F802E4" w:rsidTr="001F0867">
        <w:tc>
          <w:tcPr>
            <w:tcW w:w="781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65" w:type="dxa"/>
          </w:tcPr>
          <w:p w:rsidR="000F714F" w:rsidRPr="001F0867" w:rsidRDefault="000F714F" w:rsidP="00163C2D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Согласные звуки</w:t>
            </w:r>
          </w:p>
        </w:tc>
        <w:tc>
          <w:tcPr>
            <w:tcW w:w="1671" w:type="dxa"/>
          </w:tcPr>
          <w:p w:rsidR="000F714F" w:rsidRPr="006162D6" w:rsidRDefault="000F714F" w:rsidP="00163C2D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162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6" w:type="dxa"/>
          </w:tcPr>
          <w:p w:rsidR="000F714F" w:rsidRPr="006162D6" w:rsidRDefault="006162D6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78" w:type="dxa"/>
          </w:tcPr>
          <w:p w:rsidR="000F714F" w:rsidRPr="006162D6" w:rsidRDefault="006162D6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F714F" w:rsidRPr="00F802E4" w:rsidTr="001F0867">
        <w:tc>
          <w:tcPr>
            <w:tcW w:w="781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65" w:type="dxa"/>
          </w:tcPr>
          <w:p w:rsidR="000F714F" w:rsidRPr="001F0867" w:rsidRDefault="000F714F" w:rsidP="00163C2D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Звуковой анализ</w:t>
            </w:r>
          </w:p>
        </w:tc>
        <w:tc>
          <w:tcPr>
            <w:tcW w:w="1671" w:type="dxa"/>
          </w:tcPr>
          <w:p w:rsidR="000F714F" w:rsidRPr="006162D6" w:rsidRDefault="000F714F" w:rsidP="00163C2D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162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6" w:type="dxa"/>
          </w:tcPr>
          <w:p w:rsidR="000F714F" w:rsidRPr="006162D6" w:rsidRDefault="006162D6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78" w:type="dxa"/>
          </w:tcPr>
          <w:p w:rsidR="000F714F" w:rsidRPr="006162D6" w:rsidRDefault="006162D6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F714F" w:rsidRPr="00F802E4" w:rsidTr="001F0867">
        <w:tc>
          <w:tcPr>
            <w:tcW w:w="781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65" w:type="dxa"/>
          </w:tcPr>
          <w:p w:rsidR="000F714F" w:rsidRPr="001F0867" w:rsidRDefault="000F714F" w:rsidP="00163C2D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Слоговое чтение</w:t>
            </w:r>
          </w:p>
        </w:tc>
        <w:tc>
          <w:tcPr>
            <w:tcW w:w="1671" w:type="dxa"/>
          </w:tcPr>
          <w:p w:rsidR="000F714F" w:rsidRPr="006162D6" w:rsidRDefault="000F714F" w:rsidP="00163C2D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F0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2D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6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0F714F" w:rsidRPr="006162D6" w:rsidRDefault="006162D6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0F714F" w:rsidRPr="00F802E4" w:rsidTr="001F0867">
        <w:tc>
          <w:tcPr>
            <w:tcW w:w="781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65" w:type="dxa"/>
          </w:tcPr>
          <w:p w:rsidR="000F714F" w:rsidRPr="001F0867" w:rsidRDefault="000F714F" w:rsidP="00163C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1671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>5</w:t>
            </w:r>
            <w:r w:rsidR="000C1979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  <w:r w:rsidRPr="001F0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</w:tcPr>
          <w:p w:rsidR="000F714F" w:rsidRPr="001F0867" w:rsidRDefault="000F714F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6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0C1979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1F0867" w:rsidRPr="00F802E4" w:rsidTr="00B2747A">
        <w:tc>
          <w:tcPr>
            <w:tcW w:w="5546" w:type="dxa"/>
            <w:gridSpan w:val="2"/>
          </w:tcPr>
          <w:p w:rsidR="001F0867" w:rsidRPr="001F0867" w:rsidRDefault="001F0867" w:rsidP="00163C2D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F086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71" w:type="dxa"/>
          </w:tcPr>
          <w:p w:rsidR="001F0867" w:rsidRPr="006162D6" w:rsidRDefault="006162D6" w:rsidP="00163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136" w:type="dxa"/>
          </w:tcPr>
          <w:p w:rsidR="001F0867" w:rsidRPr="001F0867" w:rsidRDefault="001F0867" w:rsidP="00163C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1F0867" w:rsidRPr="001F0867" w:rsidRDefault="001F0867" w:rsidP="00163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0E4" w:rsidRDefault="000C0D0D" w:rsidP="00163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0C0D0D" w:rsidRPr="006130E4" w:rsidRDefault="000C0D0D" w:rsidP="00163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4536"/>
        <w:gridCol w:w="2410"/>
      </w:tblGrid>
      <w:tr w:rsidR="000418B6" w:rsidRPr="0000338D" w:rsidTr="007E6526">
        <w:tc>
          <w:tcPr>
            <w:tcW w:w="568" w:type="dxa"/>
            <w:vAlign w:val="center"/>
          </w:tcPr>
          <w:p w:rsidR="000418B6" w:rsidRPr="00C31DBF" w:rsidRDefault="000418B6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vAlign w:val="center"/>
          </w:tcPr>
          <w:p w:rsidR="000418B6" w:rsidRPr="00C31DBF" w:rsidRDefault="006130E4" w:rsidP="000C1979">
            <w:pPr>
              <w:spacing w:line="276" w:lineRule="auto"/>
              <w:ind w:left="-113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vAlign w:val="center"/>
          </w:tcPr>
          <w:p w:rsidR="000418B6" w:rsidRPr="00C31DBF" w:rsidRDefault="000418B6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 w:rsidR="0043084E" w:rsidRPr="00C31DBF">
              <w:rPr>
                <w:rFonts w:ascii="Times New Roman" w:hAnsi="Times New Roman" w:cs="Times New Roman"/>
                <w:b/>
                <w:sz w:val="28"/>
                <w:szCs w:val="28"/>
              </w:rPr>
              <w:t>, всего</w:t>
            </w:r>
          </w:p>
        </w:tc>
        <w:tc>
          <w:tcPr>
            <w:tcW w:w="4536" w:type="dxa"/>
            <w:vAlign w:val="center"/>
          </w:tcPr>
          <w:p w:rsidR="000418B6" w:rsidRPr="00C31DBF" w:rsidRDefault="006130E4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</w:t>
            </w:r>
            <w:r w:rsidR="00D30371" w:rsidRPr="00C31DB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2410" w:type="dxa"/>
            <w:vAlign w:val="center"/>
          </w:tcPr>
          <w:p w:rsidR="000418B6" w:rsidRPr="00C31DBF" w:rsidRDefault="006130E4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материалы</w:t>
            </w:r>
          </w:p>
        </w:tc>
      </w:tr>
      <w:tr w:rsidR="000418B6" w:rsidRPr="0000338D" w:rsidTr="00C31DBF">
        <w:tc>
          <w:tcPr>
            <w:tcW w:w="10065" w:type="dxa"/>
            <w:gridSpan w:val="5"/>
          </w:tcPr>
          <w:p w:rsidR="000418B6" w:rsidRPr="00C31DBF" w:rsidRDefault="000418B6" w:rsidP="00163C2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«</w:t>
            </w:r>
            <w:r w:rsidR="0043084E" w:rsidRPr="00C31DB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C31D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A77E1" w:rsidRPr="00C31DBF">
              <w:rPr>
                <w:rFonts w:ascii="Times New Roman" w:hAnsi="Times New Roman" w:cs="Times New Roman"/>
                <w:b/>
                <w:sz w:val="28"/>
                <w:szCs w:val="28"/>
              </w:rPr>
              <w:t>, «Обучение грамоте»</w:t>
            </w:r>
          </w:p>
        </w:tc>
      </w:tr>
      <w:tr w:rsidR="006130E4" w:rsidRPr="0000338D" w:rsidTr="007E6526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0E4" w:rsidRPr="00C31DBF" w:rsidRDefault="00367BE4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E4" w:rsidRPr="00C31DBF" w:rsidRDefault="00D30371" w:rsidP="00163C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30E4" w:rsidRPr="00C31DBF" w:rsidRDefault="00B523E4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6130E4" w:rsidRPr="00C31DBF" w:rsidRDefault="00D30371" w:rsidP="000C1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названиями простейших форм: круг, треугольник, квадрат, шар, куб, цилиндр.</w:t>
            </w:r>
          </w:p>
        </w:tc>
        <w:tc>
          <w:tcPr>
            <w:tcW w:w="2410" w:type="dxa"/>
            <w:vAlign w:val="center"/>
          </w:tcPr>
          <w:p w:rsidR="006130E4" w:rsidRPr="00C31DBF" w:rsidRDefault="0094029A" w:rsidP="000C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Наборы геомет</w:t>
            </w:r>
            <w:r w:rsidR="00D96193" w:rsidRPr="00C31DBF">
              <w:rPr>
                <w:rFonts w:ascii="Times New Roman" w:hAnsi="Times New Roman" w:cs="Times New Roman"/>
                <w:sz w:val="28"/>
                <w:szCs w:val="28"/>
              </w:rPr>
              <w:t>рических фигур, домики определенной формы,</w:t>
            </w:r>
            <w:r w:rsidR="00C31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193" w:rsidRPr="00C31DBF">
              <w:rPr>
                <w:rFonts w:ascii="Times New Roman" w:hAnsi="Times New Roman" w:cs="Times New Roman"/>
                <w:sz w:val="28"/>
                <w:szCs w:val="28"/>
              </w:rPr>
              <w:t>цветные карандаши.</w:t>
            </w:r>
          </w:p>
        </w:tc>
      </w:tr>
      <w:tr w:rsidR="006130E4" w:rsidRPr="0000338D" w:rsidTr="007E6526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E4" w:rsidRPr="00C31DBF" w:rsidRDefault="006A77E1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E4" w:rsidRPr="00C31DBF" w:rsidRDefault="00D96193" w:rsidP="00163C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134" w:type="dxa"/>
            <w:vAlign w:val="center"/>
          </w:tcPr>
          <w:p w:rsidR="006130E4" w:rsidRPr="00C31DBF" w:rsidRDefault="00B523E4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6130E4" w:rsidRPr="00C31DBF" w:rsidRDefault="00D35358" w:rsidP="000C1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названиями, выражающими размер: большой-маленький, высокий-низкий, длинный-короткий.</w:t>
            </w:r>
          </w:p>
        </w:tc>
        <w:tc>
          <w:tcPr>
            <w:tcW w:w="2410" w:type="dxa"/>
            <w:vAlign w:val="center"/>
          </w:tcPr>
          <w:p w:rsidR="006130E4" w:rsidRPr="00C31DBF" w:rsidRDefault="00D35358" w:rsidP="000C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84049" w:rsidRPr="00C31D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боры демонстрационного материала, цветные карандаши</w:t>
            </w:r>
          </w:p>
        </w:tc>
      </w:tr>
      <w:tr w:rsidR="0043084E" w:rsidRPr="0000338D" w:rsidTr="007E6526">
        <w:tc>
          <w:tcPr>
            <w:tcW w:w="568" w:type="dxa"/>
            <w:vAlign w:val="center"/>
          </w:tcPr>
          <w:p w:rsidR="0043084E" w:rsidRPr="00C31DBF" w:rsidRDefault="00122C2A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43084E" w:rsidRPr="00C31DBF" w:rsidRDefault="00832E96" w:rsidP="00163C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1134" w:type="dxa"/>
            <w:vAlign w:val="center"/>
          </w:tcPr>
          <w:p w:rsidR="0043084E" w:rsidRPr="00C31DBF" w:rsidRDefault="00832E96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43084E" w:rsidRPr="00C31DBF" w:rsidRDefault="003171BE" w:rsidP="000C1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Познакомить с цифрами от 1 до 5.Учить счету и отсчету предметов в пределах 10.</w:t>
            </w:r>
          </w:p>
        </w:tc>
        <w:tc>
          <w:tcPr>
            <w:tcW w:w="2410" w:type="dxa"/>
            <w:vAlign w:val="center"/>
          </w:tcPr>
          <w:p w:rsidR="0043084E" w:rsidRPr="00C31DBF" w:rsidRDefault="007335C0" w:rsidP="000C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Математические наборы на каждого ребенка, пластилин, шнурки, палочки и т.д.</w:t>
            </w:r>
          </w:p>
        </w:tc>
      </w:tr>
      <w:tr w:rsidR="006130E4" w:rsidRPr="0000338D" w:rsidTr="007E6526">
        <w:tc>
          <w:tcPr>
            <w:tcW w:w="568" w:type="dxa"/>
            <w:vAlign w:val="center"/>
          </w:tcPr>
          <w:p w:rsidR="006130E4" w:rsidRPr="00C31DBF" w:rsidRDefault="00122C2A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6130E4" w:rsidRPr="00C31DBF" w:rsidRDefault="0094029A" w:rsidP="00163C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в </w:t>
            </w:r>
            <w:r w:rsidR="007335C0" w:rsidRPr="00C31DBF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</w:p>
        </w:tc>
        <w:tc>
          <w:tcPr>
            <w:tcW w:w="1134" w:type="dxa"/>
            <w:vAlign w:val="center"/>
          </w:tcPr>
          <w:p w:rsidR="006130E4" w:rsidRPr="00C31DBF" w:rsidRDefault="00B523E4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6130E4" w:rsidRPr="00C31DBF" w:rsidRDefault="007335C0" w:rsidP="00163C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словами, выражающими пространственное расположение предметов </w:t>
            </w:r>
            <w:proofErr w:type="gramStart"/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( на</w:t>
            </w:r>
            <w:proofErr w:type="gramEnd"/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, под, перед, за, вверху-внизу</w:t>
            </w:r>
            <w:r w:rsidR="00567227" w:rsidRPr="00C31D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6130E4" w:rsidRPr="00C31DBF" w:rsidRDefault="00567227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Набор игрушек, индивидуальные задания на листиках, цветные карандаши</w:t>
            </w:r>
          </w:p>
        </w:tc>
      </w:tr>
      <w:tr w:rsidR="006130E4" w:rsidRPr="0000338D" w:rsidTr="007E6526">
        <w:tc>
          <w:tcPr>
            <w:tcW w:w="568" w:type="dxa"/>
            <w:vAlign w:val="center"/>
          </w:tcPr>
          <w:p w:rsidR="006130E4" w:rsidRPr="00C31DBF" w:rsidRDefault="00122C2A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6130E4" w:rsidRPr="00C31DBF" w:rsidRDefault="00567227" w:rsidP="00163C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Ориентир</w:t>
            </w:r>
            <w:r w:rsidRPr="00C31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овка во времени</w:t>
            </w:r>
          </w:p>
        </w:tc>
        <w:tc>
          <w:tcPr>
            <w:tcW w:w="1134" w:type="dxa"/>
            <w:vAlign w:val="center"/>
          </w:tcPr>
          <w:p w:rsidR="006130E4" w:rsidRPr="00C31DBF" w:rsidRDefault="00B523E4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:rsidR="006130E4" w:rsidRPr="00C31DBF" w:rsidRDefault="00567227" w:rsidP="00163C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названиями частей </w:t>
            </w:r>
            <w:r w:rsidRPr="00C31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суток: утро, день, вечер, ночь; с понятиями: вчера, сегодня, завтра</w:t>
            </w:r>
          </w:p>
        </w:tc>
        <w:tc>
          <w:tcPr>
            <w:tcW w:w="2410" w:type="dxa"/>
            <w:vAlign w:val="center"/>
          </w:tcPr>
          <w:p w:rsidR="006130E4" w:rsidRPr="00C31DBF" w:rsidRDefault="00567227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Картинки, </w:t>
            </w:r>
            <w:r w:rsidRPr="00C31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изображающие части суток</w:t>
            </w:r>
          </w:p>
        </w:tc>
      </w:tr>
      <w:tr w:rsidR="006130E4" w:rsidRPr="0000338D" w:rsidTr="007E6526">
        <w:tc>
          <w:tcPr>
            <w:tcW w:w="568" w:type="dxa"/>
            <w:vAlign w:val="center"/>
          </w:tcPr>
          <w:p w:rsidR="006130E4" w:rsidRPr="00C31DBF" w:rsidRDefault="00122C2A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6130E4" w:rsidRPr="00C31DBF" w:rsidRDefault="00567227" w:rsidP="00163C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134" w:type="dxa"/>
            <w:vAlign w:val="center"/>
          </w:tcPr>
          <w:p w:rsidR="006130E4" w:rsidRPr="006162D6" w:rsidRDefault="006162D6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6" w:type="dxa"/>
            <w:vAlign w:val="center"/>
          </w:tcPr>
          <w:p w:rsidR="006130E4" w:rsidRPr="00C31DBF" w:rsidRDefault="00A22016" w:rsidP="00163C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звуками </w:t>
            </w:r>
            <w:proofErr w:type="gramStart"/>
            <w:r w:rsidRPr="00C31DBF">
              <w:rPr>
                <w:rFonts w:ascii="Times New Roman" w:hAnsi="Times New Roman" w:cs="Times New Roman"/>
                <w:b/>
                <w:sz w:val="28"/>
                <w:szCs w:val="28"/>
              </w:rPr>
              <w:t>А,О</w:t>
            </w:r>
            <w:proofErr w:type="gramEnd"/>
            <w:r w:rsidRPr="00C31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,У,И; </w:t>
            </w: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различать звуки по артикуляции,</w:t>
            </w:r>
            <w:r w:rsidR="00AD1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учить выделять заданный звук из ряда звуков.</w:t>
            </w:r>
          </w:p>
        </w:tc>
        <w:tc>
          <w:tcPr>
            <w:tcW w:w="2410" w:type="dxa"/>
            <w:vAlign w:val="center"/>
          </w:tcPr>
          <w:p w:rsidR="006130E4" w:rsidRPr="00C31DBF" w:rsidRDefault="008D69C7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 xml:space="preserve">Цветные карандаши, пластилин, </w:t>
            </w:r>
            <w:proofErr w:type="spellStart"/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шнурочки</w:t>
            </w:r>
            <w:proofErr w:type="spellEnd"/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, карточки с буквами</w:t>
            </w:r>
          </w:p>
        </w:tc>
      </w:tr>
      <w:tr w:rsidR="006130E4" w:rsidRPr="0000338D" w:rsidTr="007E6526">
        <w:tc>
          <w:tcPr>
            <w:tcW w:w="568" w:type="dxa"/>
            <w:vAlign w:val="center"/>
          </w:tcPr>
          <w:p w:rsidR="006130E4" w:rsidRPr="00C31DBF" w:rsidRDefault="00122C2A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6130E4" w:rsidRPr="00C31DBF" w:rsidRDefault="008D69C7" w:rsidP="00163C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Согласные звуки</w:t>
            </w:r>
          </w:p>
        </w:tc>
        <w:tc>
          <w:tcPr>
            <w:tcW w:w="1134" w:type="dxa"/>
            <w:vAlign w:val="center"/>
          </w:tcPr>
          <w:p w:rsidR="006130E4" w:rsidRPr="006162D6" w:rsidRDefault="006162D6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:rsidR="006130E4" w:rsidRPr="00C31DBF" w:rsidRDefault="00D56C60" w:rsidP="00163C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буквами </w:t>
            </w:r>
            <w:proofErr w:type="gramStart"/>
            <w:r w:rsidRPr="00C31DBF">
              <w:rPr>
                <w:rFonts w:ascii="Times New Roman" w:hAnsi="Times New Roman" w:cs="Times New Roman"/>
                <w:b/>
                <w:sz w:val="28"/>
                <w:szCs w:val="28"/>
              </w:rPr>
              <w:t>М,П.</w:t>
            </w:r>
            <w:proofErr w:type="gramEnd"/>
            <w:r w:rsidR="00AD1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Учить писать буквы фломастерами</w:t>
            </w:r>
          </w:p>
        </w:tc>
        <w:tc>
          <w:tcPr>
            <w:tcW w:w="2410" w:type="dxa"/>
            <w:vAlign w:val="center"/>
          </w:tcPr>
          <w:p w:rsidR="006130E4" w:rsidRPr="00C31DBF" w:rsidRDefault="00D56C60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Фломастеры, карточки с буквами, индивид. Задания «</w:t>
            </w:r>
            <w:proofErr w:type="spellStart"/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Полубуковка</w:t>
            </w:r>
            <w:proofErr w:type="spellEnd"/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0C1A" w:rsidRPr="00C31DBF">
              <w:rPr>
                <w:rFonts w:ascii="Times New Roman" w:hAnsi="Times New Roman" w:cs="Times New Roman"/>
                <w:sz w:val="28"/>
                <w:szCs w:val="28"/>
              </w:rPr>
              <w:t xml:space="preserve">  «Найди и раскрась»</w:t>
            </w:r>
          </w:p>
        </w:tc>
      </w:tr>
      <w:tr w:rsidR="006130E4" w:rsidRPr="0000338D" w:rsidTr="007E6526">
        <w:tc>
          <w:tcPr>
            <w:tcW w:w="568" w:type="dxa"/>
            <w:vAlign w:val="center"/>
          </w:tcPr>
          <w:p w:rsidR="006130E4" w:rsidRPr="00C31DBF" w:rsidRDefault="00122C2A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6130E4" w:rsidRPr="00C31DBF" w:rsidRDefault="000F0C1A" w:rsidP="00163C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Звуковой анализ</w:t>
            </w:r>
          </w:p>
        </w:tc>
        <w:tc>
          <w:tcPr>
            <w:tcW w:w="1134" w:type="dxa"/>
            <w:vAlign w:val="center"/>
          </w:tcPr>
          <w:p w:rsidR="006130E4" w:rsidRPr="006162D6" w:rsidRDefault="006162D6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:rsidR="006130E4" w:rsidRPr="00C31DBF" w:rsidRDefault="000F0C1A" w:rsidP="00163C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Учить выделять заданный звук из ряда звуков, узнавать буквы в названиях детских книг</w:t>
            </w:r>
          </w:p>
        </w:tc>
        <w:tc>
          <w:tcPr>
            <w:tcW w:w="2410" w:type="dxa"/>
            <w:vAlign w:val="center"/>
          </w:tcPr>
          <w:p w:rsidR="006130E4" w:rsidRPr="00C31DBF" w:rsidRDefault="000F0C1A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Детские книги, упражнения        «Спой звук, как я»</w:t>
            </w:r>
            <w:r w:rsidR="00C71FA7" w:rsidRPr="00C31DBF">
              <w:rPr>
                <w:rFonts w:ascii="Times New Roman" w:hAnsi="Times New Roman" w:cs="Times New Roman"/>
                <w:sz w:val="28"/>
                <w:szCs w:val="28"/>
              </w:rPr>
              <w:t>, «Сколько звуков я спела»</w:t>
            </w:r>
          </w:p>
        </w:tc>
      </w:tr>
      <w:tr w:rsidR="006130E4" w:rsidRPr="0000338D" w:rsidTr="007E6526">
        <w:tc>
          <w:tcPr>
            <w:tcW w:w="568" w:type="dxa"/>
            <w:vAlign w:val="center"/>
          </w:tcPr>
          <w:p w:rsidR="006130E4" w:rsidRPr="00C31DBF" w:rsidRDefault="00122C2A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6130E4" w:rsidRPr="00C31DBF" w:rsidRDefault="00C71FA7" w:rsidP="00163C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Слоговое чтение</w:t>
            </w:r>
          </w:p>
        </w:tc>
        <w:tc>
          <w:tcPr>
            <w:tcW w:w="1134" w:type="dxa"/>
            <w:vAlign w:val="center"/>
          </w:tcPr>
          <w:p w:rsidR="006130E4" w:rsidRPr="006162D6" w:rsidRDefault="006162D6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6" w:type="dxa"/>
            <w:vAlign w:val="center"/>
          </w:tcPr>
          <w:p w:rsidR="006130E4" w:rsidRPr="00C31DBF" w:rsidRDefault="00C71FA7" w:rsidP="00163C2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 xml:space="preserve">Учить читать слоги </w:t>
            </w:r>
            <w:r w:rsidRPr="00C31DBF">
              <w:rPr>
                <w:rFonts w:ascii="Times New Roman" w:hAnsi="Times New Roman" w:cs="Times New Roman"/>
                <w:b/>
                <w:sz w:val="28"/>
                <w:szCs w:val="28"/>
              </w:rPr>
              <w:t>МА-МО-МУ-МИ, ПА-ПО-ПУ-ПИ.</w:t>
            </w:r>
          </w:p>
        </w:tc>
        <w:tc>
          <w:tcPr>
            <w:tcW w:w="2410" w:type="dxa"/>
            <w:vAlign w:val="center"/>
          </w:tcPr>
          <w:p w:rsidR="006130E4" w:rsidRPr="00C31DBF" w:rsidRDefault="00C71FA7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Упражнение «Буква догоняет буковку», слоговые таблицы.</w:t>
            </w:r>
          </w:p>
        </w:tc>
      </w:tr>
      <w:tr w:rsidR="00122C2A" w:rsidRPr="0000338D" w:rsidTr="007E6526">
        <w:tc>
          <w:tcPr>
            <w:tcW w:w="568" w:type="dxa"/>
            <w:vAlign w:val="center"/>
          </w:tcPr>
          <w:p w:rsidR="00122C2A" w:rsidRPr="00C31DBF" w:rsidRDefault="00122C2A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A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22C2A" w:rsidRPr="00C31DBF" w:rsidRDefault="00122C2A" w:rsidP="00163C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2C2A" w:rsidRPr="00C31DBF" w:rsidRDefault="000F714F" w:rsidP="00163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2"/>
            <w:vAlign w:val="center"/>
          </w:tcPr>
          <w:p w:rsidR="00122C2A" w:rsidRPr="00C31DBF" w:rsidRDefault="00122C2A" w:rsidP="00163C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DBF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</w:tbl>
    <w:p w:rsidR="000C0D0D" w:rsidRDefault="000C0D0D" w:rsidP="00163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4E" w:rsidRDefault="0043084E" w:rsidP="00163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D6C3F" w:rsidRPr="004D6C3F" w:rsidRDefault="004D6C3F" w:rsidP="00163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62" w:rsidRPr="004D6C3F" w:rsidRDefault="00086C62" w:rsidP="00163C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206D2C" w:rsidRPr="00206D2C" w:rsidRDefault="00206D2C" w:rsidP="00206D2C">
      <w:pPr>
        <w:pStyle w:val="a7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206D2C">
        <w:rPr>
          <w:rFonts w:ascii="Times New Roman" w:hAnsi="Times New Roman" w:cs="Times New Roman"/>
          <w:sz w:val="28"/>
          <w:szCs w:val="28"/>
        </w:rPr>
        <w:t xml:space="preserve">В процессе игр выяснять знания детей о форме, величине, цвете предметов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6D2C">
        <w:rPr>
          <w:rFonts w:ascii="Times New Roman" w:hAnsi="Times New Roman" w:cs="Times New Roman"/>
          <w:sz w:val="28"/>
          <w:szCs w:val="28"/>
        </w:rPr>
        <w:t>«Подбери по форме», «Найди пару», «Раскрась предметы» и т.д. Учить детей понимать слова, обозначающие основные цвета (красный, синий, желтый, зеленый).</w:t>
      </w:r>
    </w:p>
    <w:p w:rsidR="00086C62" w:rsidRPr="00206D2C" w:rsidRDefault="00206D2C" w:rsidP="00206D2C">
      <w:pPr>
        <w:tabs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086C62" w:rsidRPr="00206D2C">
        <w:rPr>
          <w:rFonts w:ascii="Times New Roman" w:hAnsi="Times New Roman" w:cs="Times New Roman"/>
          <w:sz w:val="28"/>
          <w:szCs w:val="28"/>
        </w:rPr>
        <w:t>Знакомство детей с названиями: простейших форм (круг);</w:t>
      </w:r>
    </w:p>
    <w:p w:rsidR="00086C62" w:rsidRPr="00206D2C" w:rsidRDefault="00206D2C" w:rsidP="00206D2C">
      <w:pPr>
        <w:tabs>
          <w:tab w:val="left" w:pos="284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086C62" w:rsidRPr="00206D2C">
        <w:rPr>
          <w:rFonts w:ascii="Times New Roman" w:hAnsi="Times New Roman" w:cs="Times New Roman"/>
          <w:sz w:val="28"/>
          <w:szCs w:val="28"/>
        </w:rPr>
        <w:t xml:space="preserve">Знакомство детей с </w:t>
      </w:r>
      <w:r w:rsidR="004D6C3F" w:rsidRPr="00206D2C">
        <w:rPr>
          <w:rFonts w:ascii="Times New Roman" w:hAnsi="Times New Roman" w:cs="Times New Roman"/>
          <w:sz w:val="28"/>
          <w:szCs w:val="28"/>
        </w:rPr>
        <w:t>названиями: выражающими</w:t>
      </w:r>
      <w:r w:rsidR="00086C62" w:rsidRPr="00206D2C">
        <w:rPr>
          <w:rFonts w:ascii="Times New Roman" w:hAnsi="Times New Roman" w:cs="Times New Roman"/>
          <w:sz w:val="28"/>
          <w:szCs w:val="28"/>
        </w:rPr>
        <w:t xml:space="preserve"> размер (большой - маленький, высокий - низкий).</w:t>
      </w:r>
    </w:p>
    <w:p w:rsidR="00086C62" w:rsidRPr="00206D2C" w:rsidRDefault="00206D2C" w:rsidP="00206D2C">
      <w:pPr>
        <w:tabs>
          <w:tab w:val="left" w:pos="284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</w:t>
      </w:r>
      <w:r w:rsidR="00086C62" w:rsidRPr="00206D2C">
        <w:rPr>
          <w:rFonts w:ascii="Times New Roman" w:hAnsi="Times New Roman" w:cs="Times New Roman"/>
          <w:sz w:val="28"/>
          <w:szCs w:val="28"/>
        </w:rPr>
        <w:t xml:space="preserve">Знакомство детей со словами, выражающими пространственное расположение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6C3F" w:rsidRPr="00206D2C">
        <w:rPr>
          <w:rFonts w:ascii="Times New Roman" w:hAnsi="Times New Roman" w:cs="Times New Roman"/>
          <w:sz w:val="28"/>
          <w:szCs w:val="28"/>
        </w:rPr>
        <w:t>предметов:</w:t>
      </w:r>
      <w:r w:rsidR="00086C62" w:rsidRPr="00206D2C">
        <w:rPr>
          <w:rFonts w:ascii="Times New Roman" w:hAnsi="Times New Roman" w:cs="Times New Roman"/>
          <w:sz w:val="28"/>
          <w:szCs w:val="28"/>
        </w:rPr>
        <w:t xml:space="preserve"> предлогами (на, под, перед, за); наречиями (вверху – внизу).</w:t>
      </w:r>
    </w:p>
    <w:p w:rsidR="00086C62" w:rsidRPr="00206D2C" w:rsidRDefault="00206D2C" w:rsidP="00206D2C">
      <w:pPr>
        <w:tabs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="00086C62" w:rsidRPr="00206D2C">
        <w:rPr>
          <w:rFonts w:ascii="Times New Roman" w:hAnsi="Times New Roman" w:cs="Times New Roman"/>
          <w:sz w:val="28"/>
          <w:szCs w:val="28"/>
        </w:rPr>
        <w:t xml:space="preserve">Счет и отсчет предметов в пределах трёх. </w:t>
      </w:r>
    </w:p>
    <w:p w:rsidR="00086C62" w:rsidRPr="00206D2C" w:rsidRDefault="00206D2C" w:rsidP="00206D2C">
      <w:pPr>
        <w:tabs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="00086C62" w:rsidRPr="00206D2C">
        <w:rPr>
          <w:rFonts w:ascii="Times New Roman" w:hAnsi="Times New Roman" w:cs="Times New Roman"/>
          <w:sz w:val="28"/>
          <w:szCs w:val="28"/>
        </w:rPr>
        <w:t>Знакомство со звуком А.</w:t>
      </w:r>
    </w:p>
    <w:p w:rsidR="00086C62" w:rsidRPr="00206D2C" w:rsidRDefault="00206D2C" w:rsidP="00206D2C">
      <w:pPr>
        <w:tabs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</w:t>
      </w:r>
      <w:r w:rsidR="00086C62" w:rsidRPr="00206D2C">
        <w:rPr>
          <w:rFonts w:ascii="Times New Roman" w:hAnsi="Times New Roman" w:cs="Times New Roman"/>
          <w:sz w:val="28"/>
          <w:szCs w:val="28"/>
        </w:rPr>
        <w:t xml:space="preserve">Знакомство со звуком О. </w:t>
      </w:r>
    </w:p>
    <w:p w:rsidR="00086C62" w:rsidRPr="00206D2C" w:rsidRDefault="00206D2C" w:rsidP="00206D2C">
      <w:pPr>
        <w:tabs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</w:t>
      </w:r>
      <w:r w:rsidR="00086C62" w:rsidRPr="00206D2C">
        <w:rPr>
          <w:rFonts w:ascii="Times New Roman" w:hAnsi="Times New Roman" w:cs="Times New Roman"/>
          <w:sz w:val="28"/>
          <w:szCs w:val="28"/>
        </w:rPr>
        <w:t>Знакомство со звуком У.</w:t>
      </w:r>
    </w:p>
    <w:p w:rsidR="00086C62" w:rsidRPr="004D6C3F" w:rsidRDefault="00086C62" w:rsidP="00163C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1. Знакомство детей с названиями: простейших форм (треугольник, шар);   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2.</w:t>
      </w:r>
      <w:r w:rsidR="004D6C3F" w:rsidRPr="004D6C3F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>Знакомство детей с названиями</w:t>
      </w:r>
      <w:proofErr w:type="gramStart"/>
      <w:r w:rsidRPr="004D6C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6C3F">
        <w:rPr>
          <w:rFonts w:ascii="Times New Roman" w:hAnsi="Times New Roman" w:cs="Times New Roman"/>
          <w:sz w:val="28"/>
          <w:szCs w:val="28"/>
        </w:rPr>
        <w:t xml:space="preserve"> выражающими размер (длинный – короткий).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3. Знакомство детей со словами, выражающими пространственное расположение предметов: предлогами (в, над, около); наречиями (близко – далеко).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4. Счет и отсчет предметов в пределах пяти.</w:t>
      </w:r>
      <w:r w:rsidR="004D6C3F" w:rsidRPr="004D6C3F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 xml:space="preserve">Дидактические игры «Подбери пару», «Найди </w:t>
      </w:r>
      <w:r w:rsidR="004D6C3F" w:rsidRPr="004D6C3F">
        <w:rPr>
          <w:rFonts w:ascii="Times New Roman" w:hAnsi="Times New Roman" w:cs="Times New Roman"/>
          <w:sz w:val="28"/>
          <w:szCs w:val="28"/>
        </w:rPr>
        <w:t>одинаковые» …</w:t>
      </w:r>
      <w:r w:rsidRPr="004D6C3F">
        <w:rPr>
          <w:rFonts w:ascii="Times New Roman" w:hAnsi="Times New Roman" w:cs="Times New Roman"/>
          <w:sz w:val="28"/>
          <w:szCs w:val="28"/>
        </w:rPr>
        <w:t>…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5.</w:t>
      </w:r>
      <w:r w:rsidR="004D6C3F" w:rsidRPr="004D6C3F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>Закреплять умение показывать правые части тела (на себе).</w:t>
      </w:r>
    </w:p>
    <w:p w:rsidR="00086C62" w:rsidRPr="004D6C3F" w:rsidRDefault="00086C62" w:rsidP="00163C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6.</w:t>
      </w:r>
      <w:r w:rsidR="004D6C3F" w:rsidRPr="004D6C3F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>Продолжать создавать предпосылки для формирования представления об упорядоченной последовательности, знакомя детей со сказками с циклическим сюжетом (сказка «Три медведя»).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7.</w:t>
      </w:r>
      <w:r w:rsidR="004D6C3F" w:rsidRPr="00821A9A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>Знакомство с буквой А.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8. Различать звуки А, </w:t>
      </w:r>
      <w:proofErr w:type="gramStart"/>
      <w:r w:rsidR="00821A9A" w:rsidRPr="00821A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D6C3F">
        <w:rPr>
          <w:rFonts w:ascii="Times New Roman" w:hAnsi="Times New Roman" w:cs="Times New Roman"/>
          <w:sz w:val="28"/>
          <w:szCs w:val="28"/>
        </w:rPr>
        <w:t>, У по артикуляции, выделять заданный звук (А, О, У из заданных звуков).</w:t>
      </w:r>
    </w:p>
    <w:p w:rsidR="00086C62" w:rsidRPr="004D6C3F" w:rsidRDefault="00086C62" w:rsidP="00163C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1.</w:t>
      </w:r>
      <w:r w:rsidR="004D6C3F" w:rsidRPr="004D6C3F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>Закреплять счет и отсчет предметов в пределах пяти.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2.</w:t>
      </w:r>
      <w:r w:rsidR="004D6C3F" w:rsidRPr="004D6C3F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 xml:space="preserve">Показывать на пальцах свой возраст. Осуществлять </w:t>
      </w:r>
      <w:proofErr w:type="spellStart"/>
      <w:r w:rsidRPr="004D6C3F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4D6C3F">
        <w:rPr>
          <w:rFonts w:ascii="Times New Roman" w:hAnsi="Times New Roman" w:cs="Times New Roman"/>
          <w:sz w:val="28"/>
          <w:szCs w:val="28"/>
        </w:rPr>
        <w:t xml:space="preserve"> (построение упорядоченного ряда по возрастанию или убыванию роста) без соответствующих обозначений его выраженности в речи ребенка.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3.</w:t>
      </w:r>
      <w:r w:rsidR="004D6C3F" w:rsidRPr="004D6C3F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>Знакомить с названиями частей суток: утро, день, вечер, ночь.</w:t>
      </w:r>
      <w:r w:rsidR="004D6C3F" w:rsidRPr="004D6C3F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>Показывать левую руку, левое ухо</w:t>
      </w:r>
      <w:r w:rsidR="004D6C3F" w:rsidRPr="004D6C3F">
        <w:rPr>
          <w:rFonts w:ascii="Times New Roman" w:hAnsi="Times New Roman" w:cs="Times New Roman"/>
          <w:sz w:val="28"/>
          <w:szCs w:val="28"/>
        </w:rPr>
        <w:t>…</w:t>
      </w:r>
      <w:r w:rsidR="00821A9A" w:rsidRPr="004D6C3F">
        <w:rPr>
          <w:rFonts w:ascii="Times New Roman" w:hAnsi="Times New Roman" w:cs="Times New Roman"/>
          <w:sz w:val="28"/>
          <w:szCs w:val="28"/>
        </w:rPr>
        <w:t>… (</w:t>
      </w:r>
      <w:r w:rsidR="004D6C3F" w:rsidRPr="004D6C3F">
        <w:rPr>
          <w:rFonts w:ascii="Times New Roman" w:hAnsi="Times New Roman" w:cs="Times New Roman"/>
          <w:sz w:val="28"/>
          <w:szCs w:val="28"/>
        </w:rPr>
        <w:t>на</w:t>
      </w:r>
      <w:r w:rsidRPr="004D6C3F">
        <w:rPr>
          <w:rFonts w:ascii="Times New Roman" w:hAnsi="Times New Roman" w:cs="Times New Roman"/>
          <w:sz w:val="28"/>
          <w:szCs w:val="28"/>
        </w:rPr>
        <w:t xml:space="preserve"> себе).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4.Знакомство с цифрой </w:t>
      </w:r>
      <w:r w:rsidR="004D6C3F" w:rsidRPr="004D6C3F">
        <w:rPr>
          <w:rFonts w:ascii="Times New Roman" w:hAnsi="Times New Roman" w:cs="Times New Roman"/>
          <w:b/>
          <w:sz w:val="28"/>
          <w:szCs w:val="28"/>
        </w:rPr>
        <w:t>1</w:t>
      </w:r>
      <w:r w:rsidR="004D6C3F" w:rsidRPr="004D6C3F">
        <w:rPr>
          <w:rFonts w:ascii="Times New Roman" w:hAnsi="Times New Roman" w:cs="Times New Roman"/>
          <w:sz w:val="28"/>
          <w:szCs w:val="28"/>
        </w:rPr>
        <w:t>. Лепить</w:t>
      </w:r>
      <w:r w:rsidRPr="004D6C3F">
        <w:rPr>
          <w:rFonts w:ascii="Times New Roman" w:hAnsi="Times New Roman" w:cs="Times New Roman"/>
          <w:sz w:val="28"/>
          <w:szCs w:val="28"/>
        </w:rPr>
        <w:t xml:space="preserve"> из пластилина и закреплять на картоне.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5.Знакомство с буквой О                                                                                 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6.  Различать звуки </w:t>
      </w:r>
      <w:r w:rsidRPr="004D6C3F">
        <w:rPr>
          <w:rFonts w:ascii="Times New Roman" w:hAnsi="Times New Roman" w:cs="Times New Roman"/>
          <w:b/>
          <w:sz w:val="28"/>
          <w:szCs w:val="28"/>
        </w:rPr>
        <w:t xml:space="preserve">А, </w:t>
      </w:r>
      <w:proofErr w:type="gramStart"/>
      <w:r w:rsidRPr="004D6C3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D6C3F">
        <w:rPr>
          <w:rFonts w:ascii="Times New Roman" w:hAnsi="Times New Roman" w:cs="Times New Roman"/>
          <w:b/>
          <w:sz w:val="28"/>
          <w:szCs w:val="28"/>
        </w:rPr>
        <w:t xml:space="preserve">, У, И </w:t>
      </w:r>
      <w:r w:rsidRPr="004D6C3F">
        <w:rPr>
          <w:rFonts w:ascii="Times New Roman" w:hAnsi="Times New Roman" w:cs="Times New Roman"/>
          <w:sz w:val="28"/>
          <w:szCs w:val="28"/>
        </w:rPr>
        <w:t>по артикуляции, выделять заданный звук из ряда звуков.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Упражнения на развитие слухового внимания и слуховой памяти («Дятел», «Спой звук, как я»).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7. Закрепить знания частей суток.</w:t>
      </w:r>
    </w:p>
    <w:p w:rsidR="00086C62" w:rsidRPr="004D6C3F" w:rsidRDefault="00086C62" w:rsidP="00163C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086C62" w:rsidRPr="004D6C3F" w:rsidRDefault="00086C62" w:rsidP="00163C2D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lastRenderedPageBreak/>
        <w:t xml:space="preserve">Учить счету и отсчету предметов в пределах семи. Различать </w:t>
      </w:r>
      <w:r w:rsidRPr="004D6C3F">
        <w:rPr>
          <w:rFonts w:ascii="Times New Roman" w:hAnsi="Times New Roman" w:cs="Times New Roman"/>
          <w:b/>
          <w:sz w:val="28"/>
          <w:szCs w:val="28"/>
        </w:rPr>
        <w:t xml:space="preserve">3, 4, 5 </w:t>
      </w:r>
      <w:r w:rsidRPr="004D6C3F">
        <w:rPr>
          <w:rFonts w:ascii="Times New Roman" w:hAnsi="Times New Roman" w:cs="Times New Roman"/>
          <w:sz w:val="28"/>
          <w:szCs w:val="28"/>
        </w:rPr>
        <w:t>предметов.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2.</w:t>
      </w:r>
      <w:r w:rsidR="00821A9A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>Учить показывать заданное количество пальцев на руке. Игры с пальчиками, для развития мелкой моторики рук.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3.</w:t>
      </w:r>
      <w:r w:rsidR="00821A9A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 xml:space="preserve">Познакомить с цифрой </w:t>
      </w:r>
      <w:r w:rsidRPr="004D6C3F">
        <w:rPr>
          <w:rFonts w:ascii="Times New Roman" w:hAnsi="Times New Roman" w:cs="Times New Roman"/>
          <w:b/>
          <w:sz w:val="28"/>
          <w:szCs w:val="28"/>
        </w:rPr>
        <w:t>2</w:t>
      </w:r>
      <w:r w:rsidRPr="004D6C3F">
        <w:rPr>
          <w:rFonts w:ascii="Times New Roman" w:hAnsi="Times New Roman" w:cs="Times New Roman"/>
          <w:sz w:val="28"/>
          <w:szCs w:val="28"/>
        </w:rPr>
        <w:t>. Выделять группы предметов по два из множества групп (от одного до трех предметов).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4. Учить считать предметы на слух (в пределах трех).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5. Осуществлять </w:t>
      </w:r>
      <w:proofErr w:type="spellStart"/>
      <w:r w:rsidRPr="004D6C3F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4D6C3F">
        <w:rPr>
          <w:rFonts w:ascii="Times New Roman" w:hAnsi="Times New Roman" w:cs="Times New Roman"/>
          <w:sz w:val="28"/>
          <w:szCs w:val="28"/>
        </w:rPr>
        <w:t xml:space="preserve"> до пяти предметов (по высоте, по длине).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Показывать левое ухо, правый глаз, левую руку, правую щеку…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6. Познакомить с понятиями: «четырехугольник»,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7. Учить устанавливать сходство, тождество по одному признаку, свойству (выбирать все маленькие, все зеленые </w:t>
      </w:r>
      <w:r w:rsidR="00821A9A" w:rsidRPr="004D6C3F">
        <w:rPr>
          <w:rFonts w:ascii="Times New Roman" w:hAnsi="Times New Roman" w:cs="Times New Roman"/>
          <w:sz w:val="28"/>
          <w:szCs w:val="28"/>
        </w:rPr>
        <w:t>предметы</w:t>
      </w:r>
      <w:r w:rsidR="00821A9A">
        <w:rPr>
          <w:rFonts w:ascii="Times New Roman" w:hAnsi="Times New Roman" w:cs="Times New Roman"/>
          <w:sz w:val="28"/>
          <w:szCs w:val="28"/>
        </w:rPr>
        <w:t>….</w:t>
      </w:r>
      <w:r w:rsidR="00821A9A" w:rsidRPr="004D6C3F">
        <w:rPr>
          <w:rFonts w:ascii="Times New Roman" w:hAnsi="Times New Roman" w:cs="Times New Roman"/>
          <w:sz w:val="28"/>
          <w:szCs w:val="28"/>
        </w:rPr>
        <w:t>.</w:t>
      </w:r>
      <w:r w:rsidRPr="004D6C3F">
        <w:rPr>
          <w:rFonts w:ascii="Times New Roman" w:hAnsi="Times New Roman" w:cs="Times New Roman"/>
          <w:sz w:val="28"/>
          <w:szCs w:val="28"/>
        </w:rPr>
        <w:t>)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8. Знакомство с буквой</w:t>
      </w:r>
      <w:r w:rsidRPr="004D6C3F">
        <w:rPr>
          <w:rFonts w:ascii="Times New Roman" w:hAnsi="Times New Roman" w:cs="Times New Roman"/>
          <w:b/>
          <w:sz w:val="28"/>
          <w:szCs w:val="28"/>
        </w:rPr>
        <w:t xml:space="preserve"> У.</w:t>
      </w:r>
      <w:r w:rsidR="0082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 xml:space="preserve">Нахождение букв </w:t>
      </w:r>
      <w:r w:rsidRPr="004D6C3F">
        <w:rPr>
          <w:rFonts w:ascii="Times New Roman" w:hAnsi="Times New Roman" w:cs="Times New Roman"/>
          <w:b/>
          <w:sz w:val="28"/>
          <w:szCs w:val="28"/>
        </w:rPr>
        <w:t xml:space="preserve">А, </w:t>
      </w:r>
      <w:proofErr w:type="gramStart"/>
      <w:r w:rsidRPr="004D6C3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D6C3F">
        <w:rPr>
          <w:rFonts w:ascii="Times New Roman" w:hAnsi="Times New Roman" w:cs="Times New Roman"/>
          <w:b/>
          <w:sz w:val="28"/>
          <w:szCs w:val="28"/>
        </w:rPr>
        <w:t xml:space="preserve">, У </w:t>
      </w:r>
      <w:r w:rsidRPr="004D6C3F">
        <w:rPr>
          <w:rFonts w:ascii="Times New Roman" w:hAnsi="Times New Roman" w:cs="Times New Roman"/>
          <w:sz w:val="28"/>
          <w:szCs w:val="28"/>
        </w:rPr>
        <w:t>на картинке.</w:t>
      </w:r>
    </w:p>
    <w:p w:rsidR="00086C62" w:rsidRPr="004D6C3F" w:rsidRDefault="00086C62" w:rsidP="00163C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1, 2. Работа над темой «Свойства»: показать детям, что помимо сенсорно воспринимаемых признаков, предметы имеют свойства, которые проявляются при их взаимодействии друг с другом («Что плавает, а что тонет», «Что растворяется в воде»)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3. Продолжать знакомить с сенсорными признаками (гладкий – колючий, светлый – темный, прямой – кривой) – как исследование.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4.Учить счету и отсчету предметов в пределах восьми; счету на слух в пределах пяти.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5, 6.</w:t>
      </w:r>
      <w:r w:rsidR="00821A9A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 xml:space="preserve">Познакомить с цифрой </w:t>
      </w:r>
      <w:r w:rsidRPr="004D6C3F">
        <w:rPr>
          <w:rFonts w:ascii="Times New Roman" w:hAnsi="Times New Roman" w:cs="Times New Roman"/>
          <w:b/>
          <w:sz w:val="28"/>
          <w:szCs w:val="28"/>
        </w:rPr>
        <w:t>3.</w:t>
      </w:r>
      <w:r w:rsidRPr="004D6C3F">
        <w:rPr>
          <w:rFonts w:ascii="Times New Roman" w:hAnsi="Times New Roman" w:cs="Times New Roman"/>
          <w:sz w:val="28"/>
          <w:szCs w:val="28"/>
        </w:rPr>
        <w:t xml:space="preserve"> Учить формировать группы предметов по три по одному признаку (три шара, три мягких предмета…)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Выкладывать цифры </w:t>
      </w:r>
      <w:r w:rsidRPr="004D6C3F">
        <w:rPr>
          <w:rFonts w:ascii="Times New Roman" w:hAnsi="Times New Roman" w:cs="Times New Roman"/>
          <w:b/>
          <w:sz w:val="28"/>
          <w:szCs w:val="28"/>
        </w:rPr>
        <w:t xml:space="preserve">1,2,3 </w:t>
      </w:r>
      <w:r w:rsidRPr="004D6C3F">
        <w:rPr>
          <w:rFonts w:ascii="Times New Roman" w:hAnsi="Times New Roman" w:cs="Times New Roman"/>
          <w:sz w:val="28"/>
          <w:szCs w:val="28"/>
        </w:rPr>
        <w:t>из шнурков.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7.Знакомство с буквой </w:t>
      </w:r>
      <w:r w:rsidRPr="004D6C3F">
        <w:rPr>
          <w:rFonts w:ascii="Times New Roman" w:hAnsi="Times New Roman" w:cs="Times New Roman"/>
          <w:b/>
          <w:sz w:val="28"/>
          <w:szCs w:val="28"/>
        </w:rPr>
        <w:t>И.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b/>
          <w:sz w:val="28"/>
          <w:szCs w:val="28"/>
        </w:rPr>
        <w:t>8.</w:t>
      </w:r>
      <w:r w:rsidRPr="004D6C3F">
        <w:rPr>
          <w:rFonts w:ascii="Times New Roman" w:hAnsi="Times New Roman" w:cs="Times New Roman"/>
          <w:sz w:val="28"/>
          <w:szCs w:val="28"/>
        </w:rPr>
        <w:t>Раскрашивание известных букв цветными карандашами (оттенки основных цветов).</w:t>
      </w:r>
      <w:r w:rsidR="00821A9A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>Нахождение этих букв в названиях детских книг, в кубиках.</w:t>
      </w:r>
    </w:p>
    <w:p w:rsidR="00821A9A" w:rsidRDefault="00086C62" w:rsidP="00163C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1.Осуществлять классификацию по одному признаку или свойству; выделять группу предметов, имеющих общее название (например, часы); общий сенсорный признак (например, гладкие предметы); одинаковую форму или величину.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2.Осуществлять </w:t>
      </w:r>
      <w:proofErr w:type="spellStart"/>
      <w:r w:rsidRPr="004D6C3F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4D6C3F">
        <w:rPr>
          <w:rFonts w:ascii="Times New Roman" w:hAnsi="Times New Roman" w:cs="Times New Roman"/>
          <w:sz w:val="28"/>
          <w:szCs w:val="28"/>
        </w:rPr>
        <w:t xml:space="preserve"> до пяти предметов</w:t>
      </w:r>
      <w:r w:rsidR="00821A9A">
        <w:rPr>
          <w:rFonts w:ascii="Times New Roman" w:hAnsi="Times New Roman" w:cs="Times New Roman"/>
          <w:sz w:val="28"/>
          <w:szCs w:val="28"/>
        </w:rPr>
        <w:t>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3.Учить счету и отсчету предметов в пределах 10.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4. Познакомить с цифрой </w:t>
      </w:r>
      <w:r w:rsidRPr="004D6C3F">
        <w:rPr>
          <w:rFonts w:ascii="Times New Roman" w:hAnsi="Times New Roman" w:cs="Times New Roman"/>
          <w:b/>
          <w:sz w:val="28"/>
          <w:szCs w:val="28"/>
        </w:rPr>
        <w:t>4.</w:t>
      </w:r>
      <w:r w:rsidRPr="004D6C3F">
        <w:rPr>
          <w:rFonts w:ascii="Times New Roman" w:hAnsi="Times New Roman" w:cs="Times New Roman"/>
          <w:sz w:val="28"/>
          <w:szCs w:val="28"/>
        </w:rPr>
        <w:t xml:space="preserve"> Учить выкладывать цифры 1,2,3,4 по порядку.</w:t>
      </w:r>
    </w:p>
    <w:p w:rsidR="006162D6" w:rsidRPr="00B523E4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5. Учить сравнивать количества предметов: </w:t>
      </w:r>
      <w:r w:rsidRPr="004D6C3F">
        <w:rPr>
          <w:rFonts w:ascii="Times New Roman" w:hAnsi="Times New Roman" w:cs="Times New Roman"/>
          <w:b/>
          <w:sz w:val="28"/>
          <w:szCs w:val="28"/>
        </w:rPr>
        <w:t>1 и 2.</w:t>
      </w:r>
      <w:r w:rsidR="0082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>Один меньше, чем два, а два больше, чем один.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6. Познакомить с буквой</w:t>
      </w:r>
      <w:r w:rsidRPr="004D6C3F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4D6C3F">
        <w:rPr>
          <w:rFonts w:ascii="Times New Roman" w:hAnsi="Times New Roman" w:cs="Times New Roman"/>
          <w:sz w:val="28"/>
          <w:szCs w:val="28"/>
        </w:rPr>
        <w:t xml:space="preserve"> Вылепить из пластилина. 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lastRenderedPageBreak/>
        <w:t xml:space="preserve">7, 8. Выделение звука из ряда звуков. Упражнение «Буква догоняет букву» - чтение слогов </w:t>
      </w:r>
      <w:r w:rsidRPr="004D6C3F">
        <w:rPr>
          <w:rFonts w:ascii="Times New Roman" w:hAnsi="Times New Roman" w:cs="Times New Roman"/>
          <w:b/>
          <w:sz w:val="28"/>
          <w:szCs w:val="28"/>
        </w:rPr>
        <w:t xml:space="preserve">МА – МО – МУ – МИ. </w:t>
      </w:r>
      <w:r w:rsidRPr="004D6C3F">
        <w:rPr>
          <w:rFonts w:ascii="Times New Roman" w:hAnsi="Times New Roman" w:cs="Times New Roman"/>
          <w:sz w:val="28"/>
          <w:szCs w:val="28"/>
        </w:rPr>
        <w:t>Упражнения на развитие фонематического слуха «Сколько звуков я спела», «Спой так же».</w:t>
      </w:r>
    </w:p>
    <w:p w:rsidR="00821A9A" w:rsidRDefault="00086C62" w:rsidP="00163C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1. Знакомить с понятиями вчера, сегодня, завтра. Закреплять названия частей суток.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2.Знакомить со словами, обозначающими форму: квадрат, овал, куб, цилиндр.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3.Закреплять количественный счет в пределах 10, счет на слух в пределах 5.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4.Познакомить с цифрой </w:t>
      </w:r>
      <w:r w:rsidRPr="004D6C3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D6C3F">
        <w:rPr>
          <w:rFonts w:ascii="Times New Roman" w:hAnsi="Times New Roman" w:cs="Times New Roman"/>
          <w:sz w:val="28"/>
          <w:szCs w:val="28"/>
        </w:rPr>
        <w:t>Учить выкладывать цифры от 1 до 5 по порядку.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Учить выделять группы предметов, имеющих одинаковые детали (например, найти тех, у кого четыре ноги, у кого есть клюв….)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5.Закреплять представления об упорядоченных последовательностях: выкладывать картинки, изображающие части суток, по порядку; картинки к сказкам «Колобок», «Теремок», «Репка» в правильном порядке.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6.Познакомить с буквой </w:t>
      </w:r>
      <w:r w:rsidRPr="004D6C3F">
        <w:rPr>
          <w:rFonts w:ascii="Times New Roman" w:hAnsi="Times New Roman" w:cs="Times New Roman"/>
          <w:b/>
          <w:sz w:val="28"/>
          <w:szCs w:val="28"/>
        </w:rPr>
        <w:t>П.</w:t>
      </w:r>
      <w:r w:rsidRPr="004D6C3F">
        <w:rPr>
          <w:rFonts w:ascii="Times New Roman" w:hAnsi="Times New Roman" w:cs="Times New Roman"/>
          <w:sz w:val="28"/>
          <w:szCs w:val="28"/>
        </w:rPr>
        <w:t xml:space="preserve"> Узнавание буквы в названиях детских книг. Писать букву фломастерами различного цвета. Выделение звука из ряда звуков. 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7, 8.</w:t>
      </w:r>
      <w:r w:rsidR="00821A9A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 xml:space="preserve">Чтение слогов </w:t>
      </w:r>
      <w:r w:rsidRPr="004D6C3F">
        <w:rPr>
          <w:rFonts w:ascii="Times New Roman" w:hAnsi="Times New Roman" w:cs="Times New Roman"/>
          <w:b/>
          <w:sz w:val="28"/>
          <w:szCs w:val="28"/>
        </w:rPr>
        <w:t>ПА – ПО – ПУ – ПИ.</w:t>
      </w:r>
    </w:p>
    <w:p w:rsidR="00821A9A" w:rsidRDefault="00086C62" w:rsidP="00163C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821A9A" w:rsidRDefault="00086C62" w:rsidP="0016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Закрепление пройденного материала.</w:t>
      </w:r>
      <w:r w:rsidRPr="004D6C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A9A" w:rsidRDefault="00086C62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Обследование детей. </w:t>
      </w:r>
    </w:p>
    <w:p w:rsidR="00086C62" w:rsidRPr="004D6C3F" w:rsidRDefault="00086C62" w:rsidP="0016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Промежуточная аттестация: открытое занятие</w:t>
      </w:r>
    </w:p>
    <w:p w:rsidR="000C0D0D" w:rsidRDefault="000C0D0D" w:rsidP="000C0D0D">
      <w:pPr>
        <w:pStyle w:val="a7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0D0D" w:rsidRPr="00964261" w:rsidRDefault="000C0D0D" w:rsidP="000C0D0D">
      <w:pPr>
        <w:pStyle w:val="a7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64261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0C0D0D" w:rsidRDefault="000C0D0D" w:rsidP="000C0D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61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ребенок </w:t>
      </w:r>
      <w:r w:rsidRPr="00964261">
        <w:rPr>
          <w:rFonts w:ascii="Times New Roman" w:hAnsi="Times New Roman" w:cs="Times New Roman"/>
          <w:b/>
          <w:sz w:val="28"/>
          <w:szCs w:val="28"/>
        </w:rPr>
        <w:t>3-4 лет</w:t>
      </w:r>
      <w:r w:rsidRPr="00964261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0C0D0D" w:rsidRDefault="000C0D0D" w:rsidP="000C0D0D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4261">
        <w:rPr>
          <w:rFonts w:ascii="Times New Roman" w:hAnsi="Times New Roman" w:cs="Times New Roman"/>
          <w:sz w:val="28"/>
          <w:szCs w:val="28"/>
        </w:rPr>
        <w:t xml:space="preserve">знать простейшие формы предметов, </w:t>
      </w:r>
    </w:p>
    <w:p w:rsidR="000C0D0D" w:rsidRDefault="000C0D0D" w:rsidP="000C0D0D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4261">
        <w:rPr>
          <w:rFonts w:ascii="Times New Roman" w:hAnsi="Times New Roman" w:cs="Times New Roman"/>
          <w:sz w:val="28"/>
          <w:szCs w:val="28"/>
        </w:rPr>
        <w:t xml:space="preserve">цифры до 5, </w:t>
      </w:r>
    </w:p>
    <w:p w:rsidR="000C0D0D" w:rsidRDefault="000C0D0D" w:rsidP="000C0D0D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4261">
        <w:rPr>
          <w:rFonts w:ascii="Times New Roman" w:hAnsi="Times New Roman" w:cs="Times New Roman"/>
          <w:sz w:val="28"/>
          <w:szCs w:val="28"/>
        </w:rPr>
        <w:t xml:space="preserve">гласные звуки и буквы; </w:t>
      </w:r>
    </w:p>
    <w:p w:rsidR="000C0D0D" w:rsidRDefault="000C0D0D" w:rsidP="000C0D0D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4261">
        <w:rPr>
          <w:rFonts w:ascii="Times New Roman" w:hAnsi="Times New Roman" w:cs="Times New Roman"/>
          <w:sz w:val="28"/>
          <w:szCs w:val="28"/>
        </w:rPr>
        <w:t xml:space="preserve">уметь ориентироваться в пространстве, </w:t>
      </w:r>
    </w:p>
    <w:p w:rsidR="000C0D0D" w:rsidRDefault="000C0D0D" w:rsidP="000C0D0D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4261">
        <w:rPr>
          <w:rFonts w:ascii="Times New Roman" w:hAnsi="Times New Roman" w:cs="Times New Roman"/>
          <w:sz w:val="28"/>
          <w:szCs w:val="28"/>
        </w:rPr>
        <w:t xml:space="preserve">определять свойства предметов, </w:t>
      </w:r>
    </w:p>
    <w:p w:rsidR="000C0D0D" w:rsidRDefault="000C0D0D" w:rsidP="000C0D0D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4261">
        <w:rPr>
          <w:rFonts w:ascii="Times New Roman" w:hAnsi="Times New Roman" w:cs="Times New Roman"/>
          <w:sz w:val="28"/>
          <w:szCs w:val="28"/>
        </w:rPr>
        <w:t xml:space="preserve">производить счет и отсчет предметов, </w:t>
      </w:r>
    </w:p>
    <w:p w:rsidR="000C0D0D" w:rsidRDefault="000C0D0D" w:rsidP="000C0D0D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4261">
        <w:rPr>
          <w:rFonts w:ascii="Times New Roman" w:hAnsi="Times New Roman" w:cs="Times New Roman"/>
          <w:sz w:val="28"/>
          <w:szCs w:val="28"/>
        </w:rPr>
        <w:t>слышать и находить заданный звук или букву.</w:t>
      </w:r>
    </w:p>
    <w:p w:rsidR="000C0D0D" w:rsidRPr="00964261" w:rsidRDefault="000C0D0D" w:rsidP="000C0D0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ф</w:t>
      </w:r>
      <w:r w:rsidRPr="00964261">
        <w:rPr>
          <w:rFonts w:ascii="Times New Roman" w:hAnsi="Times New Roman" w:cs="Times New Roman"/>
          <w:b/>
          <w:bCs/>
          <w:sz w:val="28"/>
          <w:szCs w:val="28"/>
        </w:rPr>
        <w:t>ормы контроля:</w:t>
      </w:r>
    </w:p>
    <w:p w:rsidR="000C0D0D" w:rsidRPr="001F0867" w:rsidRDefault="000C0D0D" w:rsidP="000C0D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67">
        <w:rPr>
          <w:rFonts w:ascii="Times New Roman" w:hAnsi="Times New Roman" w:cs="Times New Roman"/>
          <w:sz w:val="28"/>
          <w:szCs w:val="28"/>
        </w:rPr>
        <w:t xml:space="preserve">Для проверки результативности проводится педагогическое наблюдение, результаты которого позволяют определить степень усвоения ребенком программных требований, предъявляемых детям в каждой возрастной </w:t>
      </w:r>
      <w:r w:rsidRPr="001F0867">
        <w:rPr>
          <w:rFonts w:ascii="Times New Roman" w:hAnsi="Times New Roman" w:cs="Times New Roman"/>
          <w:sz w:val="28"/>
          <w:szCs w:val="28"/>
        </w:rPr>
        <w:lastRenderedPageBreak/>
        <w:t xml:space="preserve">группе. </w:t>
      </w:r>
      <w:r>
        <w:rPr>
          <w:rFonts w:ascii="Times New Roman" w:hAnsi="Times New Roman" w:cs="Times New Roman"/>
          <w:sz w:val="28"/>
          <w:szCs w:val="28"/>
        </w:rPr>
        <w:t>Кроме этого, и</w:t>
      </w:r>
      <w:r w:rsidRPr="001F0867">
        <w:rPr>
          <w:rFonts w:ascii="Times New Roman" w:hAnsi="Times New Roman" w:cs="Times New Roman"/>
          <w:sz w:val="28"/>
          <w:szCs w:val="28"/>
        </w:rPr>
        <w:t>спользуются следующие методы: беседа, игра, игровые ситуации.</w:t>
      </w:r>
    </w:p>
    <w:p w:rsidR="000C0D0D" w:rsidRPr="00964261" w:rsidRDefault="000C0D0D" w:rsidP="000C0D0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261">
        <w:rPr>
          <w:rFonts w:ascii="Times New Roman" w:hAnsi="Times New Roman" w:cs="Times New Roman"/>
          <w:sz w:val="28"/>
          <w:szCs w:val="28"/>
        </w:rPr>
        <w:t>Контроль уровня знаний, умений и навыков детей проводится устно. Устный контроль может проводиться в форме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261">
        <w:rPr>
          <w:rFonts w:ascii="Times New Roman" w:hAnsi="Times New Roman" w:cs="Times New Roman"/>
          <w:sz w:val="28"/>
          <w:szCs w:val="28"/>
        </w:rPr>
        <w:t>Основным способом оценки детей в конце каждого занятия является устная похвала.</w:t>
      </w:r>
    </w:p>
    <w:p w:rsidR="000C0D0D" w:rsidRPr="00AD4C85" w:rsidRDefault="000C0D0D" w:rsidP="000C0D0D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4C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подведения итогов реализации программы:</w:t>
      </w:r>
    </w:p>
    <w:p w:rsidR="000C0D0D" w:rsidRPr="00964261" w:rsidRDefault="000C0D0D" w:rsidP="000C0D0D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0" w:firstLine="0"/>
        <w:rPr>
          <w:rFonts w:ascii="Times New Roman" w:eastAsia="Microsoft Sans Serif" w:hAnsi="Times New Roman" w:cs="Microsoft Sans Serif"/>
          <w:b/>
          <w:iCs/>
          <w:spacing w:val="-10"/>
          <w:sz w:val="28"/>
          <w:szCs w:val="28"/>
        </w:rPr>
      </w:pPr>
      <w:r w:rsidRPr="00964261">
        <w:rPr>
          <w:rFonts w:ascii="Times New Roman" w:hAnsi="Times New Roman" w:cs="Times New Roman"/>
          <w:sz w:val="28"/>
          <w:szCs w:val="28"/>
        </w:rPr>
        <w:t>открытые занятия</w:t>
      </w:r>
    </w:p>
    <w:p w:rsidR="000C0D0D" w:rsidRPr="00261240" w:rsidRDefault="000C0D0D" w:rsidP="000C0D0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76A63" w:rsidRPr="004D6C3F" w:rsidRDefault="00276A63" w:rsidP="0016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0C0D0D" w:rsidP="00163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C0D0D" w:rsidSect="00206D2C">
          <w:footerReference w:type="default" r:id="rId9"/>
          <w:pgSz w:w="11906" w:h="16838"/>
          <w:pgMar w:top="1134" w:right="850" w:bottom="1134" w:left="1701" w:header="510" w:footer="709" w:gutter="0"/>
          <w:cols w:space="708"/>
          <w:docGrid w:linePitch="360"/>
        </w:sectPr>
      </w:pPr>
    </w:p>
    <w:p w:rsidR="000C0D0D" w:rsidRPr="000C0D0D" w:rsidRDefault="000C0D0D" w:rsidP="000C0D0D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C0D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 МАДОУ ЦРР д/с № 110 НА 2019-2020 УЧЕБНЫЙ ГОД</w:t>
      </w:r>
    </w:p>
    <w:p w:rsidR="000C0D0D" w:rsidRPr="000C0D0D" w:rsidRDefault="000C0D0D" w:rsidP="000C0D0D">
      <w:pPr>
        <w:tabs>
          <w:tab w:val="num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0D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   К</w:t>
      </w:r>
      <w:r w:rsidRPr="000C0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алендарный год включает</w:t>
      </w:r>
      <w:r w:rsidRPr="000C0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себя каникулярное время и делится на </w:t>
      </w:r>
      <w:r w:rsidRPr="000C0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учебный год</w:t>
      </w:r>
      <w:r w:rsidRPr="000C0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417CE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C0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7CE2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0C0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417CE2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0C0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</w:t>
      </w:r>
      <w:r w:rsidR="00417CE2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0C0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мая 202</w:t>
      </w:r>
      <w:r w:rsidR="00417CE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C0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(аудиторные занятия).</w:t>
      </w:r>
    </w:p>
    <w:p w:rsidR="000C0D0D" w:rsidRPr="000C0D0D" w:rsidRDefault="000C0D0D" w:rsidP="000C0D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0D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  Продолжительность учебного года в МАДОУ ЦРР д/с № 110</w:t>
      </w:r>
    </w:p>
    <w:p w:rsidR="000C0D0D" w:rsidRPr="000C0D0D" w:rsidRDefault="000C0D0D" w:rsidP="000C0D0D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0D0D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Начало учебного года - </w:t>
      </w:r>
      <w:r w:rsidR="00417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7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октября</w:t>
      </w:r>
      <w:r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417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</w:t>
      </w:r>
    </w:p>
    <w:p w:rsidR="000C0D0D" w:rsidRPr="000C0D0D" w:rsidRDefault="000C0D0D" w:rsidP="000C0D0D">
      <w:p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0D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</w:t>
      </w:r>
      <w:r w:rsidRPr="000C0D0D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Окончание учебного года</w:t>
      </w:r>
      <w:r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417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мая 202</w:t>
      </w:r>
      <w:r w:rsidR="00417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0C0D0D" w:rsidRPr="000C0D0D" w:rsidRDefault="000C0D0D" w:rsidP="000C0D0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0D0D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Продолжительность учебного года (аудиторные занятия) </w:t>
      </w:r>
      <w:r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3</w:t>
      </w:r>
      <w:r w:rsidR="00417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недел</w:t>
      </w:r>
      <w:r w:rsidR="00417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0C0D0D" w:rsidRPr="000C0D0D" w:rsidRDefault="000C0D0D" w:rsidP="00417CE2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0D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17CE2" w:rsidRPr="000C0D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Комплектование групп –</w:t>
      </w:r>
      <w:r w:rsidR="00417CE2"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2 сентября по 1октября 2019 г.</w:t>
      </w:r>
    </w:p>
    <w:p w:rsidR="000C0D0D" w:rsidRPr="000C0D0D" w:rsidRDefault="000C0D0D" w:rsidP="000C0D0D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0D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 </w:t>
      </w:r>
      <w:r w:rsidR="00417CE2" w:rsidRPr="000C0D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Календарь аудиторных и внеаудиторных занятий</w:t>
      </w:r>
    </w:p>
    <w:p w:rsidR="000C0D0D" w:rsidRPr="000C0D0D" w:rsidRDefault="000C0D0D" w:rsidP="000C0D0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4719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210"/>
        <w:gridCol w:w="2951"/>
        <w:gridCol w:w="1729"/>
        <w:gridCol w:w="1555"/>
        <w:gridCol w:w="1211"/>
        <w:gridCol w:w="2593"/>
        <w:gridCol w:w="30"/>
        <w:gridCol w:w="1884"/>
      </w:tblGrid>
      <w:tr w:rsidR="00417CE2" w:rsidRPr="000C0D0D" w:rsidTr="00417CE2">
        <w:trPr>
          <w:trHeight w:val="889"/>
        </w:trPr>
        <w:tc>
          <w:tcPr>
            <w:tcW w:w="27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CE2" w:rsidRPr="000C0D0D" w:rsidRDefault="00417CE2" w:rsidP="000C0D0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полугодие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7CE2" w:rsidRPr="000C0D0D" w:rsidRDefault="00417CE2" w:rsidP="000C0D0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Мониторинг на начало учебного года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CE2" w:rsidRPr="000C0D0D" w:rsidRDefault="00417CE2" w:rsidP="000C0D0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Зимние праздники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CE2" w:rsidRPr="000C0D0D" w:rsidRDefault="00417CE2" w:rsidP="000C0D0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полугодие</w:t>
            </w:r>
          </w:p>
        </w:tc>
        <w:tc>
          <w:tcPr>
            <w:tcW w:w="2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7CE2" w:rsidRPr="000C0D0D" w:rsidRDefault="00417CE2" w:rsidP="000C0D0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Мониторинг на конец учебного года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7CE2" w:rsidRPr="000C0D0D" w:rsidRDefault="00417CE2" w:rsidP="000C0D0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E2" w:rsidRPr="000C0D0D" w:rsidRDefault="00417CE2" w:rsidP="000C0D0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аудиторных недель</w:t>
            </w:r>
          </w:p>
        </w:tc>
      </w:tr>
      <w:tr w:rsidR="00417CE2" w:rsidRPr="000C0D0D" w:rsidTr="00417CE2">
        <w:trPr>
          <w:trHeight w:val="142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E2" w:rsidRPr="000C0D0D" w:rsidRDefault="00417CE2" w:rsidP="000C0D0D">
            <w:pPr>
              <w:spacing w:after="0"/>
              <w:ind w:left="-1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комплектования групп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E2" w:rsidRPr="000C0D0D" w:rsidRDefault="00417CE2" w:rsidP="000C0D0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0C0D0D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417CE2" w:rsidRPr="000C0D0D" w:rsidRDefault="00417CE2" w:rsidP="000C0D0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недель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7CE2" w:rsidRPr="000C0D0D" w:rsidRDefault="00417CE2" w:rsidP="00417CE2">
            <w:pPr>
              <w:spacing w:after="0"/>
              <w:ind w:left="-65" w:right="-4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01.10-31.10.20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E2" w:rsidRPr="000C0D0D" w:rsidRDefault="00417CE2" w:rsidP="00417CE2">
            <w:pPr>
              <w:spacing w:after="0"/>
              <w:ind w:left="-65" w:right="-4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30.12.20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Pr="000C0D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0C0D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E2" w:rsidRPr="000C0D0D" w:rsidRDefault="00417CE2" w:rsidP="00417CE2">
            <w:pPr>
              <w:spacing w:after="0"/>
              <w:ind w:left="-168" w:right="-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09.01.202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0C0D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–31.05.202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E2" w:rsidRPr="000C0D0D" w:rsidRDefault="00417CE2" w:rsidP="000C0D0D">
            <w:pPr>
              <w:spacing w:after="0"/>
              <w:ind w:left="-75" w:right="-15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 </w:t>
            </w:r>
          </w:p>
          <w:p w:rsidR="00417CE2" w:rsidRPr="000C0D0D" w:rsidRDefault="00417CE2" w:rsidP="000C0D0D">
            <w:pPr>
              <w:spacing w:after="0"/>
              <w:ind w:left="-75" w:right="-15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недель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7CE2" w:rsidRPr="000C0D0D" w:rsidRDefault="00417CE2" w:rsidP="00417CE2">
            <w:pPr>
              <w:spacing w:after="0"/>
              <w:ind w:left="-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13.05. -31.05.202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7CE2" w:rsidRPr="000C0D0D" w:rsidRDefault="00417CE2" w:rsidP="000C0D0D">
            <w:pPr>
              <w:spacing w:after="0"/>
              <w:ind w:left="-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E2" w:rsidRPr="000C0D0D" w:rsidRDefault="00417CE2" w:rsidP="000C0D0D">
            <w:pPr>
              <w:spacing w:after="0"/>
              <w:ind w:left="-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0C0D0D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417CE2" w:rsidRPr="000C0D0D" w:rsidRDefault="00417CE2" w:rsidP="00417CE2">
            <w:pPr>
              <w:spacing w:after="0"/>
              <w:ind w:left="-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0D0D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</w:tr>
    </w:tbl>
    <w:p w:rsidR="000C0D0D" w:rsidRPr="000C0D0D" w:rsidRDefault="00417CE2" w:rsidP="000C0D0D">
      <w:pPr>
        <w:tabs>
          <w:tab w:val="num" w:pos="-142"/>
          <w:tab w:val="left" w:pos="567"/>
        </w:tabs>
        <w:spacing w:after="0" w:line="240" w:lineRule="auto"/>
        <w:rPr>
          <w:rFonts w:ascii="Times New Roman" w:eastAsia="Wingding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b/>
          <w:sz w:val="28"/>
          <w:szCs w:val="28"/>
          <w:lang w:eastAsia="ru-RU"/>
        </w:rPr>
        <w:t>5</w:t>
      </w:r>
      <w:r w:rsidR="000C0D0D" w:rsidRPr="000C0D0D">
        <w:rPr>
          <w:rFonts w:ascii="Times New Roman" w:eastAsia="Wingdings" w:hAnsi="Times New Roman" w:cs="Times New Roman"/>
          <w:b/>
          <w:sz w:val="28"/>
          <w:szCs w:val="28"/>
          <w:lang w:eastAsia="ru-RU"/>
        </w:rPr>
        <w:t>.  Объем образовательной нагрузки</w:t>
      </w:r>
    </w:p>
    <w:p w:rsidR="000C0D0D" w:rsidRPr="000C0D0D" w:rsidRDefault="000C0D0D" w:rsidP="000C0D0D">
      <w:pPr>
        <w:tabs>
          <w:tab w:val="left" w:pos="0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максимальной аудиторной нагрузки на одну группу </w:t>
      </w:r>
      <w:r w:rsidR="00417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</w:t>
      </w:r>
      <w:r w:rsidR="00417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неделю, что составляет 3</w:t>
      </w:r>
      <w:r w:rsidR="00417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</w:t>
      </w:r>
      <w:r w:rsidR="00417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C0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год. Занятия проводятся по подгруппам в соответствии с расписанием, утвержденным заведующим МАДОУ ЦРР д/с № 110.</w:t>
      </w:r>
    </w:p>
    <w:p w:rsidR="00417CE2" w:rsidRDefault="00417CE2" w:rsidP="000C0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D0D" w:rsidRPr="000C0D0D" w:rsidRDefault="00417CE2" w:rsidP="000C0D0D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3"/>
          <w:sz w:val="28"/>
          <w:szCs w:val="28"/>
          <w:lang w:eastAsia="ru-RU"/>
        </w:rPr>
        <w:t>6</w:t>
      </w:r>
      <w:r w:rsidR="000C0D0D" w:rsidRPr="000C0D0D">
        <w:rPr>
          <w:rFonts w:ascii="Times New Roman" w:eastAsiaTheme="minorEastAsia" w:hAnsi="Times New Roman" w:cs="Times New Roman"/>
          <w:b/>
          <w:spacing w:val="-3"/>
          <w:sz w:val="28"/>
          <w:szCs w:val="28"/>
          <w:lang w:eastAsia="ru-RU"/>
        </w:rPr>
        <w:t xml:space="preserve">. Родительские собрания </w:t>
      </w:r>
      <w:r w:rsidR="000C0D0D" w:rsidRPr="000C0D0D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проводятся в группах не реже двух раз в год.</w:t>
      </w:r>
    </w:p>
    <w:p w:rsidR="000C0D0D" w:rsidRDefault="000C0D0D" w:rsidP="000C0D0D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0C0D0D" w:rsidSect="000C0D0D">
          <w:pgSz w:w="16838" w:h="11906" w:orient="landscape"/>
          <w:pgMar w:top="851" w:right="1134" w:bottom="851" w:left="1134" w:header="510" w:footer="709" w:gutter="0"/>
          <w:cols w:space="708"/>
          <w:docGrid w:linePitch="360"/>
        </w:sectPr>
      </w:pPr>
    </w:p>
    <w:p w:rsidR="000C0D0D" w:rsidRDefault="000C0D0D" w:rsidP="000C0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812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0C0D0D" w:rsidRDefault="000C0D0D" w:rsidP="000C0D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D" w:rsidRPr="003E5D42" w:rsidRDefault="000C0D0D" w:rsidP="000C0D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42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образовательного процесса необходимо светлое, просторное помещение с мебелью, соответствующий возрастным особенностям ребенка. Должно быть, место для проведения подвижных игр. В кабинете должна быть доска с мелом, шкафы для хранения методических пособий, дидактического материала, игрушки, календарь, часы. </w:t>
      </w:r>
    </w:p>
    <w:p w:rsidR="000C0D0D" w:rsidRPr="003E5D42" w:rsidRDefault="000C0D0D" w:rsidP="000C0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D0D" w:rsidRPr="004767AD" w:rsidRDefault="000C0D0D" w:rsidP="000C0D0D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AD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 реализации программы</w:t>
      </w:r>
    </w:p>
    <w:p w:rsidR="000C0D0D" w:rsidRPr="004767AD" w:rsidRDefault="000C0D0D" w:rsidP="000C0D0D">
      <w:pPr>
        <w:pStyle w:val="a7"/>
        <w:numPr>
          <w:ilvl w:val="0"/>
          <w:numId w:val="21"/>
        </w:numPr>
        <w:tabs>
          <w:tab w:val="left" w:pos="207"/>
          <w:tab w:val="left" w:pos="567"/>
        </w:tabs>
        <w:spacing w:before="120" w:after="120" w:line="240" w:lineRule="auto"/>
        <w:ind w:left="0" w:firstLine="0"/>
        <w:rPr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0C0D0D" w:rsidRPr="004767AD" w:rsidRDefault="000C0D0D" w:rsidP="000C0D0D">
      <w:pPr>
        <w:pStyle w:val="ad"/>
        <w:numPr>
          <w:ilvl w:val="0"/>
          <w:numId w:val="21"/>
        </w:numPr>
        <w:shd w:val="clear" w:color="auto" w:fill="FFFFFF"/>
        <w:tabs>
          <w:tab w:val="left" w:pos="567"/>
        </w:tabs>
        <w:spacing w:before="120" w:beforeAutospacing="0" w:after="12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Мультимедийные презентации по каждой теме раздела </w:t>
      </w:r>
      <w:r w:rsidRPr="004767AD">
        <w:rPr>
          <w:sz w:val="28"/>
          <w:szCs w:val="28"/>
        </w:rPr>
        <w:t>«Учимся родному языку» и раздела «Математика и логика»</w:t>
      </w:r>
      <w:r>
        <w:rPr>
          <w:sz w:val="28"/>
          <w:szCs w:val="28"/>
        </w:rPr>
        <w:t>.</w:t>
      </w:r>
    </w:p>
    <w:p w:rsidR="000C0D0D" w:rsidRDefault="000C0D0D" w:rsidP="000C0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A4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0C0D0D" w:rsidRPr="00582CA4" w:rsidRDefault="000C0D0D" w:rsidP="000C0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D0D" w:rsidRPr="00885683" w:rsidRDefault="000C0D0D" w:rsidP="000C0D0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83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0C0D0D" w:rsidRPr="00582CA4" w:rsidRDefault="000C0D0D" w:rsidP="000C0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4E" w:rsidRPr="004D6C3F" w:rsidRDefault="0043084E" w:rsidP="00163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94029A" w:rsidRPr="004D6C3F" w:rsidRDefault="0094029A" w:rsidP="0016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84E" w:rsidRPr="004D6C3F" w:rsidRDefault="0043084E" w:rsidP="00163C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ab/>
        <w:t>Все занятия строятся по принципу «От простого к более сложному».</w:t>
      </w:r>
    </w:p>
    <w:p w:rsidR="0043084E" w:rsidRPr="004D6C3F" w:rsidRDefault="00821A9A" w:rsidP="00163C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084E" w:rsidRPr="004D6C3F">
        <w:rPr>
          <w:rFonts w:ascii="Times New Roman" w:hAnsi="Times New Roman" w:cs="Times New Roman"/>
          <w:sz w:val="28"/>
          <w:szCs w:val="28"/>
        </w:rPr>
        <w:t xml:space="preserve"> часть - Повторение пройденного материала где дети восстанавливают при помощи педагога ранее изученный материал.</w:t>
      </w:r>
    </w:p>
    <w:p w:rsidR="0043084E" w:rsidRPr="004D6C3F" w:rsidRDefault="0043084E" w:rsidP="00163C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2 часть- Новый материал</w:t>
      </w:r>
    </w:p>
    <w:p w:rsidR="0043084E" w:rsidRPr="004D6C3F" w:rsidRDefault="0043084E" w:rsidP="00163C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3 часть - Закрепление пройденного материала.</w:t>
      </w:r>
    </w:p>
    <w:p w:rsidR="0043084E" w:rsidRPr="004D6C3F" w:rsidRDefault="0043084E" w:rsidP="00163C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6C3F">
        <w:rPr>
          <w:rFonts w:ascii="Times New Roman" w:hAnsi="Times New Roman" w:cs="Times New Roman"/>
          <w:sz w:val="28"/>
          <w:szCs w:val="28"/>
          <w:u w:val="single"/>
        </w:rPr>
        <w:t>Обучение грамоте</w:t>
      </w:r>
    </w:p>
    <w:p w:rsidR="0043084E" w:rsidRPr="004D6C3F" w:rsidRDefault="0043084E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           1 часть</w:t>
      </w:r>
      <w:r w:rsidR="00821A9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21A9A">
        <w:rPr>
          <w:rFonts w:ascii="Times New Roman" w:hAnsi="Times New Roman" w:cs="Times New Roman"/>
          <w:sz w:val="28"/>
          <w:szCs w:val="28"/>
        </w:rPr>
        <w:t>р</w:t>
      </w:r>
      <w:r w:rsidRPr="004D6C3F">
        <w:rPr>
          <w:rFonts w:ascii="Times New Roman" w:hAnsi="Times New Roman" w:cs="Times New Roman"/>
          <w:sz w:val="28"/>
          <w:szCs w:val="28"/>
        </w:rPr>
        <w:t>ечетворчество</w:t>
      </w:r>
      <w:proofErr w:type="spellEnd"/>
      <w:r w:rsidRPr="004D6C3F">
        <w:rPr>
          <w:rFonts w:ascii="Times New Roman" w:hAnsi="Times New Roman" w:cs="Times New Roman"/>
          <w:sz w:val="28"/>
          <w:szCs w:val="28"/>
        </w:rPr>
        <w:t xml:space="preserve"> - формирование устной речи.</w:t>
      </w:r>
      <w:r w:rsidR="00821A9A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>(Дети придумывают окончания к сказкам, изменяют характеры героев, придумывают продолжение историй и т.д.)</w:t>
      </w:r>
    </w:p>
    <w:p w:rsidR="0043084E" w:rsidRPr="004D6C3F" w:rsidRDefault="0043084E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           2 часть</w:t>
      </w:r>
      <w:r w:rsidR="00821A9A">
        <w:rPr>
          <w:rFonts w:ascii="Times New Roman" w:hAnsi="Times New Roman" w:cs="Times New Roman"/>
          <w:sz w:val="28"/>
          <w:szCs w:val="28"/>
        </w:rPr>
        <w:t xml:space="preserve"> - з</w:t>
      </w:r>
      <w:r w:rsidRPr="004D6C3F">
        <w:rPr>
          <w:rFonts w:ascii="Times New Roman" w:hAnsi="Times New Roman" w:cs="Times New Roman"/>
          <w:sz w:val="28"/>
          <w:szCs w:val="28"/>
        </w:rPr>
        <w:t>накомство детей с новым звуком, буквой.</w:t>
      </w:r>
      <w:r w:rsidR="00821A9A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>Игры и упражнения со словами. «Звуковые» игры («Кто внимательный?» - на определение и выделение определенного звука, «Кто больше?» на составление с изученным звуком и т.д.) развивают фонематический слух ребенка, формируют умения сознательно выполнять звуковой анализ слов, развивают память, внимание, наблюдательность.</w:t>
      </w:r>
    </w:p>
    <w:p w:rsidR="0043084E" w:rsidRPr="004D6C3F" w:rsidRDefault="0043084E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lastRenderedPageBreak/>
        <w:t xml:space="preserve">          3 часть</w:t>
      </w:r>
      <w:r w:rsidR="00821A9A">
        <w:rPr>
          <w:rFonts w:ascii="Times New Roman" w:hAnsi="Times New Roman" w:cs="Times New Roman"/>
          <w:sz w:val="28"/>
          <w:szCs w:val="28"/>
        </w:rPr>
        <w:t xml:space="preserve"> - н</w:t>
      </w:r>
      <w:r w:rsidRPr="004D6C3F">
        <w:rPr>
          <w:rFonts w:ascii="Times New Roman" w:hAnsi="Times New Roman" w:cs="Times New Roman"/>
          <w:sz w:val="28"/>
          <w:szCs w:val="28"/>
        </w:rPr>
        <w:t>аписание буквы с использованием игровых методов стимулирования. Для лучшего запоминания предлагается пофантазировать, на что похожа буква. Игры «Поставь буквы правильно», «Буквенный конструктор», «</w:t>
      </w:r>
      <w:proofErr w:type="spellStart"/>
      <w:r w:rsidRPr="004D6C3F">
        <w:rPr>
          <w:rFonts w:ascii="Times New Roman" w:hAnsi="Times New Roman" w:cs="Times New Roman"/>
          <w:sz w:val="28"/>
          <w:szCs w:val="28"/>
        </w:rPr>
        <w:t>Полубуковка</w:t>
      </w:r>
      <w:proofErr w:type="spellEnd"/>
      <w:r w:rsidRPr="004D6C3F">
        <w:rPr>
          <w:rFonts w:ascii="Times New Roman" w:hAnsi="Times New Roman" w:cs="Times New Roman"/>
          <w:sz w:val="28"/>
          <w:szCs w:val="28"/>
        </w:rPr>
        <w:t>» и т.д. Учимся читать прямые и обратные слоги, знакомимся с гласными и согласными.</w:t>
      </w:r>
    </w:p>
    <w:p w:rsidR="0043084E" w:rsidRPr="004D6C3F" w:rsidRDefault="0043084E" w:rsidP="00163C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6C3F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43084E" w:rsidRPr="004D6C3F" w:rsidRDefault="0043084E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           1 часть</w:t>
      </w:r>
      <w:r w:rsidR="00821A9A">
        <w:rPr>
          <w:rFonts w:ascii="Times New Roman" w:hAnsi="Times New Roman" w:cs="Times New Roman"/>
          <w:sz w:val="28"/>
          <w:szCs w:val="28"/>
        </w:rPr>
        <w:t xml:space="preserve"> - п</w:t>
      </w:r>
      <w:r w:rsidRPr="004D6C3F">
        <w:rPr>
          <w:rFonts w:ascii="Times New Roman" w:hAnsi="Times New Roman" w:cs="Times New Roman"/>
          <w:sz w:val="28"/>
          <w:szCs w:val="28"/>
        </w:rPr>
        <w:t>овторение пройденного материала. Игры и упражнения на запоминание цифр</w:t>
      </w:r>
      <w:r w:rsidR="00821A9A">
        <w:rPr>
          <w:rFonts w:ascii="Times New Roman" w:hAnsi="Times New Roman" w:cs="Times New Roman"/>
          <w:sz w:val="28"/>
          <w:szCs w:val="28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</w:rPr>
        <w:t>(развитие слухового и зрительного внимания, развитие мелкой моторики).</w:t>
      </w:r>
    </w:p>
    <w:p w:rsidR="0043084E" w:rsidRPr="004D6C3F" w:rsidRDefault="0043084E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           2 часть</w:t>
      </w:r>
      <w:r w:rsidR="00821A9A">
        <w:rPr>
          <w:rFonts w:ascii="Times New Roman" w:hAnsi="Times New Roman" w:cs="Times New Roman"/>
          <w:sz w:val="28"/>
          <w:szCs w:val="28"/>
        </w:rPr>
        <w:t xml:space="preserve"> - з</w:t>
      </w:r>
      <w:r w:rsidRPr="004D6C3F">
        <w:rPr>
          <w:rFonts w:ascii="Times New Roman" w:hAnsi="Times New Roman" w:cs="Times New Roman"/>
          <w:sz w:val="28"/>
          <w:szCs w:val="28"/>
        </w:rPr>
        <w:t>накомство с новым материалом (цифры, математические знаки, ориентировка в пространстве и т.д.) «Волшебный мешочек», «Покажи нужную цифру», «Помоги художнику», «Поставь цифры правильно» и т.д.</w:t>
      </w:r>
    </w:p>
    <w:p w:rsidR="0043084E" w:rsidRPr="004D6C3F" w:rsidRDefault="0043084E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          3 часть</w:t>
      </w:r>
      <w:r w:rsidR="00821A9A">
        <w:rPr>
          <w:rFonts w:ascii="Times New Roman" w:hAnsi="Times New Roman" w:cs="Times New Roman"/>
          <w:sz w:val="28"/>
          <w:szCs w:val="28"/>
        </w:rPr>
        <w:t xml:space="preserve"> - з</w:t>
      </w:r>
      <w:r w:rsidRPr="004D6C3F">
        <w:rPr>
          <w:rFonts w:ascii="Times New Roman" w:hAnsi="Times New Roman" w:cs="Times New Roman"/>
          <w:sz w:val="28"/>
          <w:szCs w:val="28"/>
        </w:rPr>
        <w:t>акрепление пройденного материала. Работа в индивидуальных тетрадях или выполнение индивидуальных заданий, решение логических задач.</w:t>
      </w:r>
    </w:p>
    <w:p w:rsidR="00F4638D" w:rsidRPr="004D6C3F" w:rsidRDefault="0043084E" w:rsidP="0016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ab/>
        <w:t>Для занятий используется наглядный материал (таблицы, пособия, образцы), раздаточный материал, который постоянно</w:t>
      </w:r>
      <w:r w:rsidR="00261240" w:rsidRPr="004D6C3F">
        <w:rPr>
          <w:rFonts w:ascii="Times New Roman" w:hAnsi="Times New Roman" w:cs="Times New Roman"/>
          <w:sz w:val="28"/>
          <w:szCs w:val="28"/>
        </w:rPr>
        <w:t xml:space="preserve"> пополняется и совершенствуется</w:t>
      </w:r>
    </w:p>
    <w:p w:rsidR="00821A9A" w:rsidRDefault="00821A9A" w:rsidP="0016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821A9A" w:rsidRDefault="00821A9A" w:rsidP="0016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A9A" w:rsidRDefault="00821A9A" w:rsidP="0016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A9A" w:rsidRDefault="00821A9A" w:rsidP="0016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A9A" w:rsidRDefault="00821A9A" w:rsidP="0016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821A9A" w:rsidRDefault="00821A9A" w:rsidP="0016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821A9A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C0D0D" w:rsidRDefault="000C0D0D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0C0D0D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0C0D0D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0C0D0D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0C0D0D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0C0D0D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0C0D0D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0C0D0D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0C0D0D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0C0D0D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0C0D0D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0C0D0D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0C0D0D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0C0D0D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0C0D0D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0D" w:rsidRDefault="000C0D0D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9D3" w:rsidRPr="004D6C3F" w:rsidRDefault="003929D3" w:rsidP="000C0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3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929D3" w:rsidRPr="004D6C3F" w:rsidRDefault="003929D3" w:rsidP="004D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9D3" w:rsidRPr="004D6C3F" w:rsidRDefault="003929D3" w:rsidP="00821A9A">
      <w:pPr>
        <w:pStyle w:val="a7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C3F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4D6C3F">
        <w:rPr>
          <w:rFonts w:ascii="Times New Roman" w:hAnsi="Times New Roman" w:cs="Times New Roman"/>
          <w:sz w:val="28"/>
          <w:szCs w:val="28"/>
        </w:rPr>
        <w:t xml:space="preserve"> Г. А. «Ознакомление дошкольников со звучащим словом»</w:t>
      </w:r>
    </w:p>
    <w:p w:rsidR="003929D3" w:rsidRPr="004D6C3F" w:rsidRDefault="003929D3" w:rsidP="00821A9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Москва, Просвещение 2001.</w:t>
      </w:r>
    </w:p>
    <w:p w:rsidR="003929D3" w:rsidRPr="004D6C3F" w:rsidRDefault="003929D3" w:rsidP="00821A9A">
      <w:pPr>
        <w:pStyle w:val="a7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Волина В.В. «Занимательное </w:t>
      </w:r>
      <w:proofErr w:type="spellStart"/>
      <w:r w:rsidRPr="004D6C3F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4D6C3F">
        <w:rPr>
          <w:rFonts w:ascii="Times New Roman" w:hAnsi="Times New Roman" w:cs="Times New Roman"/>
          <w:sz w:val="28"/>
          <w:szCs w:val="28"/>
        </w:rPr>
        <w:t>» Москва, Просвещение</w:t>
      </w:r>
    </w:p>
    <w:p w:rsidR="003929D3" w:rsidRPr="004D6C3F" w:rsidRDefault="003929D3" w:rsidP="00821A9A">
      <w:pPr>
        <w:pStyle w:val="a7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Ушакова О.С. «Придумай слово» Москва, </w:t>
      </w:r>
      <w:r w:rsidR="00821A9A" w:rsidRPr="004D6C3F">
        <w:rPr>
          <w:rFonts w:ascii="Times New Roman" w:hAnsi="Times New Roman" w:cs="Times New Roman"/>
          <w:sz w:val="28"/>
          <w:szCs w:val="28"/>
        </w:rPr>
        <w:t>Просвещение 2008</w:t>
      </w:r>
    </w:p>
    <w:p w:rsidR="003929D3" w:rsidRPr="004D6C3F" w:rsidRDefault="003929D3" w:rsidP="00821A9A">
      <w:pPr>
        <w:pStyle w:val="a7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Граб Л.М. «Творческое рассказывание» Волгоград «Учитель» 2010</w:t>
      </w:r>
    </w:p>
    <w:p w:rsidR="003929D3" w:rsidRPr="004D6C3F" w:rsidRDefault="003929D3" w:rsidP="00821A9A">
      <w:pPr>
        <w:pStyle w:val="a7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 xml:space="preserve">Коротовских Л.Н. «Планы-конспекты занятий по развитию математических представлений у детей дошкольного </w:t>
      </w:r>
      <w:r w:rsidR="00821A9A" w:rsidRPr="004D6C3F">
        <w:rPr>
          <w:rFonts w:ascii="Times New Roman" w:hAnsi="Times New Roman" w:cs="Times New Roman"/>
          <w:sz w:val="28"/>
          <w:szCs w:val="28"/>
        </w:rPr>
        <w:t>возраста» СПб</w:t>
      </w:r>
      <w:r w:rsidRPr="004D6C3F">
        <w:rPr>
          <w:rFonts w:ascii="Times New Roman" w:hAnsi="Times New Roman" w:cs="Times New Roman"/>
          <w:sz w:val="28"/>
          <w:szCs w:val="28"/>
        </w:rPr>
        <w:t xml:space="preserve"> ООО «Детство-пресс» 2010</w:t>
      </w:r>
    </w:p>
    <w:p w:rsidR="003929D3" w:rsidRPr="004D6C3F" w:rsidRDefault="003929D3" w:rsidP="00821A9A">
      <w:pPr>
        <w:pStyle w:val="a7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Черенкова Е.Ф. «Лучшие задачки для детей от 3 до 6 лет. Развиваем логику и мышление» ООО Издательство «ДОМ. ХХ</w:t>
      </w:r>
      <w:r w:rsidRPr="004D6C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6C3F">
        <w:rPr>
          <w:rFonts w:ascii="Times New Roman" w:hAnsi="Times New Roman" w:cs="Times New Roman"/>
          <w:sz w:val="28"/>
          <w:szCs w:val="28"/>
        </w:rPr>
        <w:t xml:space="preserve"> век» 2006</w:t>
      </w:r>
    </w:p>
    <w:p w:rsidR="003929D3" w:rsidRPr="004D6C3F" w:rsidRDefault="003929D3" w:rsidP="00821A9A">
      <w:pPr>
        <w:pStyle w:val="a7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C3F">
        <w:rPr>
          <w:rFonts w:ascii="Times New Roman" w:hAnsi="Times New Roman" w:cs="Times New Roman"/>
          <w:sz w:val="28"/>
          <w:szCs w:val="28"/>
        </w:rPr>
        <w:t>Белоусова Л.Е. «Ура! Я научился!» СПб ООО» Детство-пресс» 2009</w:t>
      </w:r>
    </w:p>
    <w:p w:rsidR="003929D3" w:rsidRPr="004D6C3F" w:rsidRDefault="003929D3" w:rsidP="00821A9A">
      <w:pPr>
        <w:tabs>
          <w:tab w:val="left" w:pos="426"/>
        </w:tabs>
        <w:spacing w:after="0"/>
        <w:jc w:val="both"/>
        <w:rPr>
          <w:sz w:val="28"/>
          <w:szCs w:val="28"/>
        </w:rPr>
      </w:pPr>
    </w:p>
    <w:p w:rsidR="003929D3" w:rsidRPr="004D6C3F" w:rsidRDefault="003929D3" w:rsidP="00821A9A">
      <w:pPr>
        <w:tabs>
          <w:tab w:val="left" w:pos="426"/>
        </w:tabs>
        <w:spacing w:after="0"/>
        <w:jc w:val="both"/>
        <w:rPr>
          <w:sz w:val="28"/>
          <w:szCs w:val="28"/>
        </w:rPr>
      </w:pPr>
    </w:p>
    <w:sectPr w:rsidR="003929D3" w:rsidRPr="004D6C3F" w:rsidSect="000C0D0D">
      <w:pgSz w:w="11906" w:h="16838"/>
      <w:pgMar w:top="1134" w:right="851" w:bottom="113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57" w:rsidRDefault="00D17057" w:rsidP="00B52F9F">
      <w:pPr>
        <w:spacing w:after="0" w:line="240" w:lineRule="auto"/>
      </w:pPr>
      <w:r>
        <w:separator/>
      </w:r>
    </w:p>
  </w:endnote>
  <w:endnote w:type="continuationSeparator" w:id="0">
    <w:p w:rsidR="00D17057" w:rsidRDefault="00D17057" w:rsidP="00B5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2A" w:rsidRDefault="00122C2A">
    <w:pPr>
      <w:pStyle w:val="a5"/>
      <w:jc w:val="right"/>
    </w:pPr>
  </w:p>
  <w:p w:rsidR="00122C2A" w:rsidRDefault="00122C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57" w:rsidRDefault="00D17057" w:rsidP="00B52F9F">
      <w:pPr>
        <w:spacing w:after="0" w:line="240" w:lineRule="auto"/>
      </w:pPr>
      <w:r>
        <w:separator/>
      </w:r>
    </w:p>
  </w:footnote>
  <w:footnote w:type="continuationSeparator" w:id="0">
    <w:p w:rsidR="00D17057" w:rsidRDefault="00D17057" w:rsidP="00B52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0ABC"/>
    <w:multiLevelType w:val="hybridMultilevel"/>
    <w:tmpl w:val="E934F40E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6C93"/>
    <w:multiLevelType w:val="hybridMultilevel"/>
    <w:tmpl w:val="66A8BA60"/>
    <w:lvl w:ilvl="0" w:tplc="89B450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5FAB"/>
    <w:multiLevelType w:val="hybridMultilevel"/>
    <w:tmpl w:val="FE12A118"/>
    <w:lvl w:ilvl="0" w:tplc="0930C1E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261DF"/>
    <w:multiLevelType w:val="hybridMultilevel"/>
    <w:tmpl w:val="FD5C7B8C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26EC"/>
    <w:multiLevelType w:val="hybridMultilevel"/>
    <w:tmpl w:val="EF52DD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DB7148A"/>
    <w:multiLevelType w:val="hybridMultilevel"/>
    <w:tmpl w:val="510E1A9E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B4AD3"/>
    <w:multiLevelType w:val="hybridMultilevel"/>
    <w:tmpl w:val="74C292D2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A42EA"/>
    <w:multiLevelType w:val="hybridMultilevel"/>
    <w:tmpl w:val="50DC7F0C"/>
    <w:lvl w:ilvl="0" w:tplc="0930C1E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B753C"/>
    <w:multiLevelType w:val="hybridMultilevel"/>
    <w:tmpl w:val="BD74B1D4"/>
    <w:lvl w:ilvl="0" w:tplc="B9DCD5B2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5D8F"/>
    <w:multiLevelType w:val="hybridMultilevel"/>
    <w:tmpl w:val="7A00B2F4"/>
    <w:lvl w:ilvl="0" w:tplc="DF3475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AF2200"/>
    <w:multiLevelType w:val="hybridMultilevel"/>
    <w:tmpl w:val="AD5A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40797"/>
    <w:multiLevelType w:val="hybridMultilevel"/>
    <w:tmpl w:val="B96E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34B95"/>
    <w:multiLevelType w:val="hybridMultilevel"/>
    <w:tmpl w:val="F6248286"/>
    <w:lvl w:ilvl="0" w:tplc="DF34752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2DE614C"/>
    <w:multiLevelType w:val="hybridMultilevel"/>
    <w:tmpl w:val="BA666D6A"/>
    <w:lvl w:ilvl="0" w:tplc="23E2E1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B6914F2"/>
    <w:multiLevelType w:val="multilevel"/>
    <w:tmpl w:val="8064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B46512"/>
    <w:multiLevelType w:val="hybridMultilevel"/>
    <w:tmpl w:val="8334C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167CAD"/>
    <w:multiLevelType w:val="multilevel"/>
    <w:tmpl w:val="8B06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F083E"/>
    <w:multiLevelType w:val="hybridMultilevel"/>
    <w:tmpl w:val="EB9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04B26"/>
    <w:multiLevelType w:val="hybridMultilevel"/>
    <w:tmpl w:val="5F8A8678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526D4"/>
    <w:multiLevelType w:val="hybridMultilevel"/>
    <w:tmpl w:val="FA9AAEA0"/>
    <w:lvl w:ilvl="0" w:tplc="017AF2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14"/>
  </w:num>
  <w:num w:numId="7">
    <w:abstractNumId w:val="16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3"/>
  </w:num>
  <w:num w:numId="15">
    <w:abstractNumId w:val="11"/>
  </w:num>
  <w:num w:numId="16">
    <w:abstractNumId w:val="17"/>
  </w:num>
  <w:num w:numId="17">
    <w:abstractNumId w:val="7"/>
  </w:num>
  <w:num w:numId="18">
    <w:abstractNumId w:val="2"/>
  </w:num>
  <w:num w:numId="19">
    <w:abstractNumId w:val="10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C2F"/>
    <w:rsid w:val="0000338D"/>
    <w:rsid w:val="00010B45"/>
    <w:rsid w:val="000418B6"/>
    <w:rsid w:val="00056878"/>
    <w:rsid w:val="00072081"/>
    <w:rsid w:val="00086C62"/>
    <w:rsid w:val="0009311F"/>
    <w:rsid w:val="00097C4F"/>
    <w:rsid w:val="000B2CB8"/>
    <w:rsid w:val="000B761C"/>
    <w:rsid w:val="000C0D0D"/>
    <w:rsid w:val="000C1979"/>
    <w:rsid w:val="000C52EF"/>
    <w:rsid w:val="000E524D"/>
    <w:rsid w:val="000F0C1A"/>
    <w:rsid w:val="000F1B4A"/>
    <w:rsid w:val="000F714F"/>
    <w:rsid w:val="001034AB"/>
    <w:rsid w:val="00122C2A"/>
    <w:rsid w:val="00131706"/>
    <w:rsid w:val="001358B0"/>
    <w:rsid w:val="0013668F"/>
    <w:rsid w:val="00136EC9"/>
    <w:rsid w:val="00147FD2"/>
    <w:rsid w:val="0015723C"/>
    <w:rsid w:val="00163C2D"/>
    <w:rsid w:val="001835AC"/>
    <w:rsid w:val="001B7A66"/>
    <w:rsid w:val="001C4A54"/>
    <w:rsid w:val="001D0CFB"/>
    <w:rsid w:val="001F0867"/>
    <w:rsid w:val="001F5B56"/>
    <w:rsid w:val="00206D2C"/>
    <w:rsid w:val="0021172A"/>
    <w:rsid w:val="00211C55"/>
    <w:rsid w:val="00212AD2"/>
    <w:rsid w:val="00225AF6"/>
    <w:rsid w:val="00227254"/>
    <w:rsid w:val="00245530"/>
    <w:rsid w:val="00261240"/>
    <w:rsid w:val="00273A25"/>
    <w:rsid w:val="00274710"/>
    <w:rsid w:val="00276A63"/>
    <w:rsid w:val="00284049"/>
    <w:rsid w:val="002B43AF"/>
    <w:rsid w:val="002C77AF"/>
    <w:rsid w:val="002D4F3F"/>
    <w:rsid w:val="002E0A41"/>
    <w:rsid w:val="002E1F99"/>
    <w:rsid w:val="002F4F20"/>
    <w:rsid w:val="00300B9F"/>
    <w:rsid w:val="00302034"/>
    <w:rsid w:val="003171BE"/>
    <w:rsid w:val="00323A3E"/>
    <w:rsid w:val="00341712"/>
    <w:rsid w:val="0034338C"/>
    <w:rsid w:val="003631F9"/>
    <w:rsid w:val="00367BE4"/>
    <w:rsid w:val="00372636"/>
    <w:rsid w:val="003929D3"/>
    <w:rsid w:val="003937A9"/>
    <w:rsid w:val="003B682A"/>
    <w:rsid w:val="003D4990"/>
    <w:rsid w:val="003F26B9"/>
    <w:rsid w:val="00402FD2"/>
    <w:rsid w:val="00407D0C"/>
    <w:rsid w:val="00417CE2"/>
    <w:rsid w:val="0043084E"/>
    <w:rsid w:val="004438E8"/>
    <w:rsid w:val="0045095D"/>
    <w:rsid w:val="004720B7"/>
    <w:rsid w:val="004806A1"/>
    <w:rsid w:val="004B5866"/>
    <w:rsid w:val="004D13E4"/>
    <w:rsid w:val="004D6C3F"/>
    <w:rsid w:val="005126D5"/>
    <w:rsid w:val="00522F90"/>
    <w:rsid w:val="00567227"/>
    <w:rsid w:val="00594F0E"/>
    <w:rsid w:val="005A53DA"/>
    <w:rsid w:val="005C5E26"/>
    <w:rsid w:val="005D0F34"/>
    <w:rsid w:val="005D3FC5"/>
    <w:rsid w:val="005F7DA7"/>
    <w:rsid w:val="006130E4"/>
    <w:rsid w:val="00615ADF"/>
    <w:rsid w:val="006162D6"/>
    <w:rsid w:val="00617D7A"/>
    <w:rsid w:val="006300FE"/>
    <w:rsid w:val="006473AC"/>
    <w:rsid w:val="00667370"/>
    <w:rsid w:val="0067265D"/>
    <w:rsid w:val="00691FCC"/>
    <w:rsid w:val="006A77E1"/>
    <w:rsid w:val="006C0B9D"/>
    <w:rsid w:val="006C4CB0"/>
    <w:rsid w:val="006C663B"/>
    <w:rsid w:val="006C7F34"/>
    <w:rsid w:val="006D0412"/>
    <w:rsid w:val="006E2BFF"/>
    <w:rsid w:val="0070337F"/>
    <w:rsid w:val="007219DC"/>
    <w:rsid w:val="0073255A"/>
    <w:rsid w:val="007335C0"/>
    <w:rsid w:val="0073546C"/>
    <w:rsid w:val="00735DF4"/>
    <w:rsid w:val="007506C8"/>
    <w:rsid w:val="00752117"/>
    <w:rsid w:val="007628F9"/>
    <w:rsid w:val="0076432C"/>
    <w:rsid w:val="007765F2"/>
    <w:rsid w:val="00787A49"/>
    <w:rsid w:val="00790135"/>
    <w:rsid w:val="007B0B78"/>
    <w:rsid w:val="007B32A6"/>
    <w:rsid w:val="007E6526"/>
    <w:rsid w:val="007F3A72"/>
    <w:rsid w:val="00821A9A"/>
    <w:rsid w:val="00832E96"/>
    <w:rsid w:val="00844616"/>
    <w:rsid w:val="008830D0"/>
    <w:rsid w:val="0088483A"/>
    <w:rsid w:val="008B5058"/>
    <w:rsid w:val="008C5793"/>
    <w:rsid w:val="008D3786"/>
    <w:rsid w:val="008D69C7"/>
    <w:rsid w:val="00905A13"/>
    <w:rsid w:val="0094029A"/>
    <w:rsid w:val="009419A1"/>
    <w:rsid w:val="009568EE"/>
    <w:rsid w:val="00964261"/>
    <w:rsid w:val="00983D8D"/>
    <w:rsid w:val="009A2C35"/>
    <w:rsid w:val="009C1BAE"/>
    <w:rsid w:val="009C37F0"/>
    <w:rsid w:val="009D3533"/>
    <w:rsid w:val="009D3AC1"/>
    <w:rsid w:val="009D4202"/>
    <w:rsid w:val="009F7DBF"/>
    <w:rsid w:val="00A0099A"/>
    <w:rsid w:val="00A00F5F"/>
    <w:rsid w:val="00A20C50"/>
    <w:rsid w:val="00A22016"/>
    <w:rsid w:val="00A3233D"/>
    <w:rsid w:val="00A37DBE"/>
    <w:rsid w:val="00A40ACC"/>
    <w:rsid w:val="00A40E42"/>
    <w:rsid w:val="00A4339D"/>
    <w:rsid w:val="00A439B7"/>
    <w:rsid w:val="00A53B25"/>
    <w:rsid w:val="00A868F3"/>
    <w:rsid w:val="00A91DE0"/>
    <w:rsid w:val="00AA069C"/>
    <w:rsid w:val="00AA4EA0"/>
    <w:rsid w:val="00AA65FC"/>
    <w:rsid w:val="00AB02BB"/>
    <w:rsid w:val="00AC172A"/>
    <w:rsid w:val="00AC36F8"/>
    <w:rsid w:val="00AC5548"/>
    <w:rsid w:val="00AD1AE0"/>
    <w:rsid w:val="00AD22B2"/>
    <w:rsid w:val="00AD3598"/>
    <w:rsid w:val="00B01132"/>
    <w:rsid w:val="00B03A19"/>
    <w:rsid w:val="00B523E4"/>
    <w:rsid w:val="00B52F9F"/>
    <w:rsid w:val="00B61334"/>
    <w:rsid w:val="00B91394"/>
    <w:rsid w:val="00B94FF0"/>
    <w:rsid w:val="00B955F1"/>
    <w:rsid w:val="00BB40A0"/>
    <w:rsid w:val="00BB7903"/>
    <w:rsid w:val="00BC430C"/>
    <w:rsid w:val="00BC6167"/>
    <w:rsid w:val="00C24242"/>
    <w:rsid w:val="00C31DBF"/>
    <w:rsid w:val="00C3364E"/>
    <w:rsid w:val="00C35EC1"/>
    <w:rsid w:val="00C37705"/>
    <w:rsid w:val="00C4213C"/>
    <w:rsid w:val="00C47D69"/>
    <w:rsid w:val="00C56D41"/>
    <w:rsid w:val="00C66173"/>
    <w:rsid w:val="00C71FA7"/>
    <w:rsid w:val="00C81BE9"/>
    <w:rsid w:val="00C9009B"/>
    <w:rsid w:val="00C94DCB"/>
    <w:rsid w:val="00C95114"/>
    <w:rsid w:val="00CC5533"/>
    <w:rsid w:val="00CC5AC1"/>
    <w:rsid w:val="00CD6B9D"/>
    <w:rsid w:val="00CD76DE"/>
    <w:rsid w:val="00CF400E"/>
    <w:rsid w:val="00D02C86"/>
    <w:rsid w:val="00D17057"/>
    <w:rsid w:val="00D30371"/>
    <w:rsid w:val="00D35358"/>
    <w:rsid w:val="00D56C60"/>
    <w:rsid w:val="00D96193"/>
    <w:rsid w:val="00D96485"/>
    <w:rsid w:val="00DD36CB"/>
    <w:rsid w:val="00DF6987"/>
    <w:rsid w:val="00E03462"/>
    <w:rsid w:val="00E04BBA"/>
    <w:rsid w:val="00E1137A"/>
    <w:rsid w:val="00E1158F"/>
    <w:rsid w:val="00E25EA6"/>
    <w:rsid w:val="00E50956"/>
    <w:rsid w:val="00E50CD9"/>
    <w:rsid w:val="00E551D2"/>
    <w:rsid w:val="00E55D25"/>
    <w:rsid w:val="00E71C1B"/>
    <w:rsid w:val="00E8601A"/>
    <w:rsid w:val="00E942C9"/>
    <w:rsid w:val="00E976D6"/>
    <w:rsid w:val="00EA49F6"/>
    <w:rsid w:val="00EB79BA"/>
    <w:rsid w:val="00ED7DF8"/>
    <w:rsid w:val="00EE2D7C"/>
    <w:rsid w:val="00EE3545"/>
    <w:rsid w:val="00F27C2F"/>
    <w:rsid w:val="00F346BD"/>
    <w:rsid w:val="00F3550E"/>
    <w:rsid w:val="00F4638D"/>
    <w:rsid w:val="00F52274"/>
    <w:rsid w:val="00F63D49"/>
    <w:rsid w:val="00F77828"/>
    <w:rsid w:val="00F80BDE"/>
    <w:rsid w:val="00F95F2A"/>
    <w:rsid w:val="00FA0AB4"/>
    <w:rsid w:val="00FD370F"/>
    <w:rsid w:val="00FD3F17"/>
    <w:rsid w:val="00FF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CBE71-D881-4170-8BF6-3B17948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F9F"/>
  </w:style>
  <w:style w:type="paragraph" w:styleId="a5">
    <w:name w:val="footer"/>
    <w:basedOn w:val="a"/>
    <w:link w:val="a6"/>
    <w:uiPriority w:val="99"/>
    <w:unhideWhenUsed/>
    <w:rsid w:val="00B5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F9F"/>
  </w:style>
  <w:style w:type="paragraph" w:styleId="a7">
    <w:name w:val="List Paragraph"/>
    <w:basedOn w:val="a"/>
    <w:uiPriority w:val="34"/>
    <w:qFormat/>
    <w:rsid w:val="00B01132"/>
    <w:pPr>
      <w:ind w:left="720"/>
      <w:contextualSpacing/>
    </w:pPr>
  </w:style>
  <w:style w:type="table" w:styleId="a8">
    <w:name w:val="Table Grid"/>
    <w:basedOn w:val="a1"/>
    <w:uiPriority w:val="59"/>
    <w:rsid w:val="00136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basedOn w:val="a0"/>
    <w:link w:val="a9"/>
    <w:uiPriority w:val="99"/>
    <w:locked/>
    <w:rsid w:val="00E04BB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E04BBA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E04BBA"/>
  </w:style>
  <w:style w:type="table" w:customStyle="1" w:styleId="10">
    <w:name w:val="Сетка таблицы1"/>
    <w:basedOn w:val="a1"/>
    <w:next w:val="a8"/>
    <w:uiPriority w:val="59"/>
    <w:rsid w:val="000720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4616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0C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F058-CF5D-46F1-A820-07751C0B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</dc:creator>
  <cp:lastModifiedBy>User</cp:lastModifiedBy>
  <cp:revision>13</cp:revision>
  <cp:lastPrinted>2021-10-15T08:41:00Z</cp:lastPrinted>
  <dcterms:created xsi:type="dcterms:W3CDTF">2021-10-15T07:45:00Z</dcterms:created>
  <dcterms:modified xsi:type="dcterms:W3CDTF">2021-10-18T12:28:00Z</dcterms:modified>
</cp:coreProperties>
</file>