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B59" w:rsidRDefault="0041704A" w:rsidP="00417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 2019</w:t>
      </w:r>
    </w:p>
    <w:p w:rsidR="00B450D5" w:rsidRDefault="0041704A" w:rsidP="00B450D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04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41704A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я в нашей группе проводились тематические беседы ко Дню Победы. Дети рассматривали иллюстрации, открытки о Великой Отечественной войне. Воспитатели рассказывали о военных званиях, профессиях, </w:t>
      </w:r>
      <w:r w:rsidR="007D40A8">
        <w:rPr>
          <w:rFonts w:ascii="Times New Roman" w:hAnsi="Times New Roman" w:cs="Times New Roman"/>
          <w:sz w:val="28"/>
          <w:szCs w:val="28"/>
        </w:rPr>
        <w:t xml:space="preserve">о военной технике, о наградах ВОВ, </w:t>
      </w:r>
      <w:r>
        <w:rPr>
          <w:rFonts w:ascii="Times New Roman" w:hAnsi="Times New Roman" w:cs="Times New Roman"/>
          <w:sz w:val="28"/>
          <w:szCs w:val="28"/>
        </w:rPr>
        <w:t xml:space="preserve">о детях войны. </w:t>
      </w:r>
    </w:p>
    <w:p w:rsidR="00B450D5" w:rsidRPr="00B450D5" w:rsidRDefault="0041704A" w:rsidP="00B450D5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Читали художественные произведения</w:t>
      </w:r>
      <w:r w:rsidR="00B450D5" w:rsidRPr="00B450D5">
        <w:rPr>
          <w:rFonts w:ascii="Times New Roman" w:hAnsi="Times New Roman" w:cs="Times New Roman"/>
          <w:sz w:val="28"/>
          <w:szCs w:val="28"/>
        </w:rPr>
        <w:t xml:space="preserve"> </w:t>
      </w:r>
      <w:r w:rsidR="00B450D5">
        <w:rPr>
          <w:rFonts w:ascii="Times New Roman" w:hAnsi="Times New Roman" w:cs="Times New Roman"/>
          <w:sz w:val="28"/>
          <w:szCs w:val="28"/>
        </w:rPr>
        <w:t>(</w:t>
      </w:r>
      <w:r w:rsidR="00B450D5" w:rsidRPr="00B450D5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="00B450D5" w:rsidRPr="00B450D5">
        <w:rPr>
          <w:rFonts w:ascii="Times New Roman" w:hAnsi="Times New Roman" w:cs="Times New Roman"/>
          <w:sz w:val="28"/>
          <w:szCs w:val="28"/>
        </w:rPr>
        <w:t>Корольков</w:t>
      </w:r>
      <w:r w:rsidR="00B450D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450D5" w:rsidRPr="00B450D5">
        <w:rPr>
          <w:rFonts w:ascii="Times New Roman" w:hAnsi="Times New Roman" w:cs="Times New Roman"/>
          <w:sz w:val="28"/>
          <w:szCs w:val="28"/>
        </w:rPr>
        <w:t xml:space="preserve"> о пионерах-героях: Зине Портновой, Лёне </w:t>
      </w:r>
      <w:r w:rsidR="00B450D5">
        <w:rPr>
          <w:rFonts w:ascii="Times New Roman" w:hAnsi="Times New Roman" w:cs="Times New Roman"/>
          <w:sz w:val="28"/>
          <w:szCs w:val="28"/>
        </w:rPr>
        <w:t xml:space="preserve">Голикове, Марате </w:t>
      </w:r>
      <w:proofErr w:type="spellStart"/>
      <w:r w:rsidR="00B450D5">
        <w:rPr>
          <w:rFonts w:ascii="Times New Roman" w:hAnsi="Times New Roman" w:cs="Times New Roman"/>
          <w:sz w:val="28"/>
          <w:szCs w:val="28"/>
        </w:rPr>
        <w:t>Казее</w:t>
      </w:r>
      <w:proofErr w:type="spellEnd"/>
      <w:r w:rsidR="00B450D5">
        <w:rPr>
          <w:rFonts w:ascii="Times New Roman" w:hAnsi="Times New Roman" w:cs="Times New Roman"/>
          <w:sz w:val="28"/>
          <w:szCs w:val="28"/>
        </w:rPr>
        <w:t>;</w:t>
      </w:r>
      <w:r w:rsidR="00B450D5" w:rsidRPr="00B450D5">
        <w:rPr>
          <w:rFonts w:ascii="Times New Roman" w:hAnsi="Times New Roman" w:cs="Times New Roman"/>
          <w:sz w:val="28"/>
          <w:szCs w:val="28"/>
        </w:rPr>
        <w:t xml:space="preserve"> В. Ю. Дра</w:t>
      </w:r>
      <w:r w:rsidR="00B450D5">
        <w:rPr>
          <w:rFonts w:ascii="Times New Roman" w:hAnsi="Times New Roman" w:cs="Times New Roman"/>
          <w:sz w:val="28"/>
          <w:szCs w:val="28"/>
        </w:rPr>
        <w:t>гунского «Арбузный переулок»), стихотворения о войне</w:t>
      </w:r>
      <w:r w:rsidR="00B450D5" w:rsidRPr="00B450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50D5" w:rsidRPr="00B450D5">
        <w:rPr>
          <w:rFonts w:ascii="Times New Roman" w:hAnsi="Times New Roman" w:cs="Times New Roman"/>
          <w:bCs/>
          <w:sz w:val="28"/>
          <w:szCs w:val="28"/>
        </w:rPr>
        <w:t xml:space="preserve">(«Нет войны» </w:t>
      </w:r>
      <w:r w:rsidR="00B450D5" w:rsidRPr="00B450D5">
        <w:rPr>
          <w:rFonts w:ascii="Times New Roman" w:hAnsi="Times New Roman" w:cs="Times New Roman"/>
          <w:iCs/>
          <w:sz w:val="28"/>
          <w:szCs w:val="28"/>
        </w:rPr>
        <w:t>С. Михалкова,</w:t>
      </w:r>
      <w:r w:rsidR="00B450D5" w:rsidRPr="00B450D5">
        <w:rPr>
          <w:rFonts w:ascii="Times New Roman" w:hAnsi="Times New Roman" w:cs="Times New Roman"/>
          <w:bCs/>
          <w:sz w:val="28"/>
          <w:szCs w:val="28"/>
        </w:rPr>
        <w:t xml:space="preserve"> «Дедушкины друзья», «Вечный огонь», «Кто был на войне», «Приходят к дедушке друзья» </w:t>
      </w:r>
      <w:r w:rsidR="00B450D5" w:rsidRPr="00B450D5">
        <w:rPr>
          <w:rFonts w:ascii="Times New Roman" w:hAnsi="Times New Roman" w:cs="Times New Roman"/>
          <w:iCs/>
          <w:sz w:val="28"/>
          <w:szCs w:val="28"/>
        </w:rPr>
        <w:t>Владимира Степанова)</w:t>
      </w:r>
      <w:r w:rsidR="00B450D5" w:rsidRPr="00B450D5">
        <w:rPr>
          <w:rFonts w:ascii="Times New Roman" w:hAnsi="Times New Roman" w:cs="Times New Roman"/>
          <w:sz w:val="28"/>
          <w:szCs w:val="28"/>
        </w:rPr>
        <w:t>.</w:t>
      </w:r>
    </w:p>
    <w:p w:rsidR="0041704A" w:rsidRDefault="005B67CF" w:rsidP="00B450D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41704A">
        <w:rPr>
          <w:rFonts w:ascii="Times New Roman" w:hAnsi="Times New Roman" w:cs="Times New Roman"/>
          <w:sz w:val="28"/>
          <w:szCs w:val="28"/>
        </w:rPr>
        <w:t>рисовали</w:t>
      </w:r>
      <w:r>
        <w:rPr>
          <w:rFonts w:ascii="Times New Roman" w:hAnsi="Times New Roman" w:cs="Times New Roman"/>
          <w:sz w:val="28"/>
          <w:szCs w:val="28"/>
        </w:rPr>
        <w:t xml:space="preserve"> рисунки</w:t>
      </w:r>
      <w:r w:rsidR="0041704A">
        <w:rPr>
          <w:rFonts w:ascii="Times New Roman" w:hAnsi="Times New Roman" w:cs="Times New Roman"/>
          <w:sz w:val="28"/>
          <w:szCs w:val="28"/>
        </w:rPr>
        <w:t xml:space="preserve"> по теме: «День Победы».</w:t>
      </w:r>
    </w:p>
    <w:p w:rsidR="007D40A8" w:rsidRDefault="007D40A8" w:rsidP="00B450D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играли в сюжетно-ролевые и подвижные игры, связанные с военной тематикой (медсестры в госпитале, военные моряки, солдаты, </w:t>
      </w:r>
      <w:r w:rsidR="00A7493D">
        <w:rPr>
          <w:rFonts w:ascii="Times New Roman" w:hAnsi="Times New Roman" w:cs="Times New Roman"/>
          <w:sz w:val="28"/>
          <w:szCs w:val="28"/>
        </w:rPr>
        <w:t xml:space="preserve">летчики, </w:t>
      </w:r>
      <w:r>
        <w:rPr>
          <w:rFonts w:ascii="Times New Roman" w:hAnsi="Times New Roman" w:cs="Times New Roman"/>
          <w:sz w:val="28"/>
          <w:szCs w:val="28"/>
        </w:rPr>
        <w:t>танкисты). В сюжетно-ролевых играх дети использовали</w:t>
      </w:r>
      <w:r w:rsidR="00A7493D">
        <w:rPr>
          <w:rFonts w:ascii="Times New Roman" w:hAnsi="Times New Roman" w:cs="Times New Roman"/>
          <w:sz w:val="28"/>
          <w:szCs w:val="28"/>
        </w:rPr>
        <w:t xml:space="preserve"> танки, самолеты, ракетные установки, подводные лодки и пр., сделанные своими руками из конструктора ТИКО.</w:t>
      </w:r>
    </w:p>
    <w:p w:rsidR="00A7493D" w:rsidRDefault="00A7493D" w:rsidP="00B450D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воспитанника нашей группы приняли участие в городском конкурсе рисунков ко Дню Победы: «Великий подвиг наших предков».</w:t>
      </w:r>
    </w:p>
    <w:p w:rsidR="0041704A" w:rsidRDefault="0041704A" w:rsidP="00B450D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мая </w:t>
      </w:r>
      <w:r w:rsidR="00DD72EE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>
        <w:rPr>
          <w:rFonts w:ascii="Times New Roman" w:hAnsi="Times New Roman" w:cs="Times New Roman"/>
          <w:sz w:val="28"/>
          <w:szCs w:val="28"/>
        </w:rPr>
        <w:t>состоялся, ставший уже традиционным,</w:t>
      </w:r>
      <w:r w:rsidR="00DD72EE">
        <w:rPr>
          <w:rFonts w:ascii="Times New Roman" w:hAnsi="Times New Roman" w:cs="Times New Roman"/>
          <w:sz w:val="28"/>
          <w:szCs w:val="28"/>
        </w:rPr>
        <w:t xml:space="preserve"> конкурс чтецов, посвященный Дню Победы. Среди старших и подготовительных групп н</w:t>
      </w:r>
      <w:r>
        <w:rPr>
          <w:rFonts w:ascii="Times New Roman" w:hAnsi="Times New Roman" w:cs="Times New Roman"/>
          <w:sz w:val="28"/>
          <w:szCs w:val="28"/>
        </w:rPr>
        <w:t xml:space="preserve">аши ребята заняли 1, 2 и 3 </w:t>
      </w:r>
      <w:r w:rsidR="005B67CF">
        <w:rPr>
          <w:rFonts w:ascii="Times New Roman" w:hAnsi="Times New Roman" w:cs="Times New Roman"/>
          <w:sz w:val="28"/>
          <w:szCs w:val="28"/>
        </w:rPr>
        <w:t xml:space="preserve">призовые </w:t>
      </w:r>
      <w:r>
        <w:rPr>
          <w:rFonts w:ascii="Times New Roman" w:hAnsi="Times New Roman" w:cs="Times New Roman"/>
          <w:sz w:val="28"/>
          <w:szCs w:val="28"/>
        </w:rPr>
        <w:t>места.</w:t>
      </w:r>
    </w:p>
    <w:p w:rsidR="0041704A" w:rsidRDefault="0041704A" w:rsidP="00B450D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мая воспитанники с воспитателями ходили на возложение цветов к памятнику «Летчикам Балтики».</w:t>
      </w:r>
    </w:p>
    <w:p w:rsidR="00BF766F" w:rsidRDefault="00BF766F" w:rsidP="00B450D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проводились беседы об изменениях в природе, в жизни растений, животных, насекомых весной.</w:t>
      </w:r>
    </w:p>
    <w:p w:rsidR="00BF766F" w:rsidRDefault="00BF766F" w:rsidP="00B450D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рассматривали и рисовали «Букет сирени в вазе», конструировали бабочек из цветной бумаги.</w:t>
      </w:r>
    </w:p>
    <w:p w:rsidR="0041704A" w:rsidRDefault="005B67CF" w:rsidP="00B450D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месяца мы п</w:t>
      </w:r>
      <w:r w:rsidR="007D40A8">
        <w:rPr>
          <w:rFonts w:ascii="Times New Roman" w:hAnsi="Times New Roman" w:cs="Times New Roman"/>
          <w:sz w:val="28"/>
          <w:szCs w:val="28"/>
        </w:rPr>
        <w:t>родолжали готовиться к выпускному утреннику, который состоялся 29 мая.</w:t>
      </w:r>
    </w:p>
    <w:p w:rsidR="0039762B" w:rsidRDefault="0039762B" w:rsidP="00B450D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62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81350" cy="2386595"/>
            <wp:effectExtent l="0" t="0" r="0" b="0"/>
            <wp:docPr id="1" name="Рисунок 1" descr="C:\Users\User\Desktop\май сайт 19\Сайт Май 2019 Пчелки\20190508_101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й сайт 19\Сайт Май 2019 Пчелки\20190508_1017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451" cy="239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62B" w:rsidRDefault="0039762B" w:rsidP="00B450D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6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99618" cy="2400300"/>
            <wp:effectExtent l="0" t="0" r="1270" b="0"/>
            <wp:docPr id="2" name="Рисунок 2" descr="C:\Users\User\Desktop\май сайт 19\Сайт Май 2019 Пчелки\20190514_101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й сайт 19\Сайт Май 2019 Пчелки\20190514_101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12" cy="241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62B" w:rsidRPr="0041704A" w:rsidRDefault="0039762B" w:rsidP="00B450D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6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1825" cy="2293473"/>
            <wp:effectExtent l="0" t="0" r="0" b="0"/>
            <wp:docPr id="3" name="Рисунок 3" descr="C:\Users\User\Desktop\май сайт 19\Сайт Май 2019 Пчелки\20190507_125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й сайт 19\Сайт Май 2019 Пчелки\20190507_1250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358" cy="230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762B" w:rsidRPr="00417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4A"/>
    <w:rsid w:val="0039762B"/>
    <w:rsid w:val="0041704A"/>
    <w:rsid w:val="005B67CF"/>
    <w:rsid w:val="00787B59"/>
    <w:rsid w:val="007D40A8"/>
    <w:rsid w:val="009575D9"/>
    <w:rsid w:val="00A7493D"/>
    <w:rsid w:val="00B450D5"/>
    <w:rsid w:val="00BF766F"/>
    <w:rsid w:val="00DD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FDF25-B416-41CE-B8DA-460F63C2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0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dcterms:created xsi:type="dcterms:W3CDTF">2019-05-09T17:18:00Z</dcterms:created>
  <dcterms:modified xsi:type="dcterms:W3CDTF">2019-05-28T08:16:00Z</dcterms:modified>
</cp:coreProperties>
</file>