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B1" w:rsidRPr="00F247B1" w:rsidRDefault="00F247B1" w:rsidP="00F247B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color w:val="371D10"/>
          <w:kern w:val="36"/>
          <w:sz w:val="36"/>
          <w:szCs w:val="36"/>
          <w:lang w:eastAsia="ru-RU"/>
        </w:rPr>
      </w:pPr>
      <w:r w:rsidRPr="00F247B1">
        <w:rPr>
          <w:rFonts w:ascii="Arial" w:eastAsia="Times New Roman" w:hAnsi="Arial" w:cs="Arial"/>
          <w:b/>
          <w:color w:val="371D10"/>
          <w:kern w:val="36"/>
          <w:sz w:val="36"/>
          <w:szCs w:val="36"/>
          <w:lang w:eastAsia="ru-RU"/>
        </w:rPr>
        <w:t>Консультация для родителей в детском саду.</w:t>
      </w:r>
    </w:p>
    <w:p w:rsidR="00F247B1" w:rsidRPr="00F247B1" w:rsidRDefault="00F247B1" w:rsidP="00F247B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color w:val="371D10"/>
          <w:kern w:val="36"/>
          <w:sz w:val="36"/>
          <w:szCs w:val="36"/>
          <w:lang w:eastAsia="ru-RU"/>
        </w:rPr>
      </w:pPr>
      <w:r w:rsidRPr="00F247B1">
        <w:rPr>
          <w:rFonts w:ascii="Arial" w:eastAsia="Times New Roman" w:hAnsi="Arial" w:cs="Arial"/>
          <w:b/>
          <w:color w:val="371D10"/>
          <w:kern w:val="36"/>
          <w:sz w:val="36"/>
          <w:szCs w:val="36"/>
          <w:lang w:eastAsia="ru-RU"/>
        </w:rPr>
        <w:t>Режим дня дома</w:t>
      </w:r>
      <w:r>
        <w:rPr>
          <w:rFonts w:ascii="Arial" w:eastAsia="Times New Roman" w:hAnsi="Arial" w:cs="Arial"/>
          <w:b/>
          <w:color w:val="371D10"/>
          <w:kern w:val="36"/>
          <w:sz w:val="36"/>
          <w:szCs w:val="36"/>
          <w:lang w:eastAsia="ru-RU"/>
        </w:rPr>
        <w:t>.</w:t>
      </w:r>
    </w:p>
    <w:p w:rsidR="00F247B1" w:rsidRDefault="00F247B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247B1" w:rsidRDefault="00F247B1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Уважаемые родители, большое значение для здоровья и физического развития детей имеет режим дня не только в дошкольном учреждении, но и дома в выходные дни. Постоянное время для еды, сна, прогулок, игр и занятий очень важно для дошкольника.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Режим дня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Бодрое, жизнерадостное и в то же время уравновешенное настроение детей в большой мере зависит от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Одним из немаловажных отличительных признаков воспитания в детском саду от домашнего является режим жизни.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детском саду все подчинено заранее установленному распорядку. И это несомненный плюс. Ведь такая системность приучает ребёнка к аккуратности, точности, порядку. Правильный прием пищи в одно и то же время способствует росту здорового организма.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Поведение ребенка в детском саду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Выходные дни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дети проводят дома, как правило, с существенными отклонениями и даже нарушениями привычного режима детского сада. Не случайно функциональный уровень дошкольников в понедельник бывает хуже, чем во второй и третий день недели. Необходима серьезная организационная и воспитательная работа среди родителей по упорядочению домашнего режима и приведению его в соответствие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установленным в детском саду. Внимание родителей следует привлечь к организации вечерней прогулки, ночного сна, а в выходные дни к полноценному отдыху на воздухе, регламентации просмотра телевизионных передач, особенно перед сном.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Правильное физическое воспитание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в сочетании с отвечающим гигиеническим требованиям режимом дня, достаточной продолжительностью сна и разумным питанием является залог нормального роста и развития ребенка. 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 Вам, родителям остается следить лишь за тем, чтобы дома, в выходные дни, режим не отличался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установленного в детском саду и ставшего для ребенка привычным.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Если сын или дочь воспитываются дома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также надо выработать строгий режим и следить за его неуклонным выполнением. Они должны в одно и то же время ложиться спать и вставать, ходить гулять – это важно для нормального, гармоничного развития вашего ребёнка.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ваш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ребёнок не ходит в детский садик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 остается дома, то вариаций дня может быть множество. Так или иначе, график дня ребенка делится на две части: «до обеда» и «после обеда». В дообеденное время ребенку полезно поиграть в активные развивающие игры, а после обеда мы рекомендуем вам почитать книги, посмотреть мультфильмы или детские передачи. Вечернее время лучше всего отвести для общения ребёнка с родителями: в этом возрасте потребность ребёнка в общении с мамой и папой очень велика. Истории, не всегда правдивые, но поучительные, заинтересуют вашего ребенка и, при помощи ярких образов, которые так впечатляют детей, отложатся на всю жизнь как правила и стереотипы поведения в тех или иных жизненных ситуациях.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Удачи вам в воспитании вашего ребёнка. Мы предлагаем вашему вниманию.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F26FBA" w:rsidRDefault="00F247B1"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 xml:space="preserve">                </w:t>
      </w:r>
      <w:bookmarkStart w:id="0" w:name="_GoBack"/>
      <w:bookmarkEnd w:id="0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Примерный режим дня дома для дошкольника.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Пробуждение, утренняя зарядка, водные процедуры, умывание 7.00-8.00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Завтрак 8.00-9.10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Игры и занятия дома 9.10 -10.00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Прогулка и игры на свежем воздухе 10.00-12.30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Обед 12.30-13.20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6. Дневной сон (при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открытых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фрамуге, окне или на веранде) 13.20-15.30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Свободное время для спокойных игр и приготовления к полднику 15.30 -16.00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Полдник 16.00-16.30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 Прогулка и игры на свежем воздухе 16.30-18.30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 Ужин 18.30-19.00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11. Свободное время, спокойные игры 19.00 -21.00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 . Ночной сон 21.00-7.00</w:t>
      </w:r>
    </w:p>
    <w:sectPr w:rsidR="00F26FBA" w:rsidSect="00F247B1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8A"/>
    <w:rsid w:val="00053A86"/>
    <w:rsid w:val="0007618A"/>
    <w:rsid w:val="00086C3E"/>
    <w:rsid w:val="00097CFD"/>
    <w:rsid w:val="000A4593"/>
    <w:rsid w:val="003B3530"/>
    <w:rsid w:val="003C0459"/>
    <w:rsid w:val="003D1825"/>
    <w:rsid w:val="00437FBD"/>
    <w:rsid w:val="004B722D"/>
    <w:rsid w:val="004E0FF1"/>
    <w:rsid w:val="00582112"/>
    <w:rsid w:val="0059094C"/>
    <w:rsid w:val="00595152"/>
    <w:rsid w:val="006D0477"/>
    <w:rsid w:val="00716C44"/>
    <w:rsid w:val="00717528"/>
    <w:rsid w:val="007A2E7B"/>
    <w:rsid w:val="007C4818"/>
    <w:rsid w:val="008A6453"/>
    <w:rsid w:val="008E189E"/>
    <w:rsid w:val="008E31D3"/>
    <w:rsid w:val="008F5D58"/>
    <w:rsid w:val="009D124E"/>
    <w:rsid w:val="00AD7EBA"/>
    <w:rsid w:val="00B1606B"/>
    <w:rsid w:val="00B72FF4"/>
    <w:rsid w:val="00B7451B"/>
    <w:rsid w:val="00BE36C1"/>
    <w:rsid w:val="00BE5306"/>
    <w:rsid w:val="00C163B2"/>
    <w:rsid w:val="00C53E2C"/>
    <w:rsid w:val="00C64F95"/>
    <w:rsid w:val="00DF5CDF"/>
    <w:rsid w:val="00E65ED3"/>
    <w:rsid w:val="00EA0CDA"/>
    <w:rsid w:val="00EB5D48"/>
    <w:rsid w:val="00EC7EE9"/>
    <w:rsid w:val="00F247B1"/>
    <w:rsid w:val="00F26FBA"/>
    <w:rsid w:val="00FB0612"/>
    <w:rsid w:val="00FD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47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4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3513</Characters>
  <Application>Microsoft Office Word</Application>
  <DocSecurity>0</DocSecurity>
  <Lines>29</Lines>
  <Paragraphs>8</Paragraphs>
  <ScaleCrop>false</ScaleCrop>
  <Company>Microsoft Office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2018-01-23T18:03:00Z</dcterms:created>
  <dcterms:modified xsi:type="dcterms:W3CDTF">2018-01-23T18:06:00Z</dcterms:modified>
</cp:coreProperties>
</file>