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5E3" w:rsidRPr="005B0907" w:rsidRDefault="00926252" w:rsidP="000C05C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6252">
        <w:rPr>
          <w:rFonts w:ascii="Times New Roman" w:hAnsi="Times New Roman" w:cs="Times New Roman"/>
          <w:b/>
          <w:bCs/>
          <w:noProof/>
          <w:sz w:val="28"/>
          <w:szCs w:val="28"/>
          <w:lang w:eastAsia="ru-RU" w:bidi="ar-SA"/>
        </w:rPr>
        <w:drawing>
          <wp:inline distT="0" distB="0" distL="0" distR="0">
            <wp:extent cx="5705832" cy="7915275"/>
            <wp:effectExtent l="0" t="0" r="9525" b="0"/>
            <wp:docPr id="1" name="Рисунок 1" descr="C:\Users\User\Desktop\фото сканов\шах 6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сканов\шах 6 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926" cy="793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2516" w:rsidRPr="005B0907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7C604C" w:rsidRPr="005B090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</w:t>
      </w:r>
      <w:r w:rsidR="00D175E3" w:rsidRPr="005B0907">
        <w:rPr>
          <w:rFonts w:ascii="Times New Roman" w:hAnsi="Times New Roman" w:cs="Times New Roman"/>
          <w:b/>
          <w:bCs/>
          <w:sz w:val="28"/>
          <w:szCs w:val="28"/>
        </w:rPr>
        <w:t>ояснительная записка</w:t>
      </w:r>
    </w:p>
    <w:p w:rsidR="00D175E3" w:rsidRPr="005B0907" w:rsidRDefault="00F516B4" w:rsidP="000C05C0">
      <w:pPr>
        <w:widowControl/>
        <w:tabs>
          <w:tab w:val="left" w:pos="567"/>
        </w:tabs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Дополнительная общеобразовательная общеразвивающая программа </w:t>
      </w:r>
      <w:r w:rsidRPr="005B0907">
        <w:rPr>
          <w:rFonts w:ascii="Times New Roman" w:hAnsi="Times New Roman" w:cs="Times New Roman"/>
          <w:sz w:val="28"/>
          <w:szCs w:val="28"/>
        </w:rPr>
        <w:t>«</w:t>
      </w:r>
      <w:r w:rsidR="00D175E3" w:rsidRPr="005B0907">
        <w:rPr>
          <w:rFonts w:ascii="Times New Roman" w:hAnsi="Times New Roman" w:cs="Times New Roman"/>
          <w:sz w:val="28"/>
          <w:szCs w:val="28"/>
        </w:rPr>
        <w:t>Шахматисты» имеет социально-</w:t>
      </w:r>
      <w:r w:rsidR="00614D39" w:rsidRPr="005B0907">
        <w:rPr>
          <w:rFonts w:ascii="Times New Roman" w:hAnsi="Times New Roman" w:cs="Times New Roman"/>
          <w:sz w:val="28"/>
          <w:szCs w:val="28"/>
        </w:rPr>
        <w:t>гуманитарную</w:t>
      </w:r>
      <w:r w:rsidR="00D175E3" w:rsidRPr="005B0907">
        <w:rPr>
          <w:rFonts w:ascii="Times New Roman" w:hAnsi="Times New Roman" w:cs="Times New Roman"/>
          <w:sz w:val="28"/>
          <w:szCs w:val="28"/>
        </w:rPr>
        <w:t xml:space="preserve"> направленность. </w:t>
      </w:r>
    </w:p>
    <w:p w:rsidR="00D175E3" w:rsidRPr="005B0907" w:rsidRDefault="00D175E3" w:rsidP="000C05C0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0907">
        <w:rPr>
          <w:rFonts w:ascii="Times New Roman" w:hAnsi="Times New Roman" w:cs="Times New Roman"/>
          <w:b/>
          <w:sz w:val="28"/>
          <w:szCs w:val="28"/>
        </w:rPr>
        <w:t xml:space="preserve">Актуальность программы </w:t>
      </w:r>
      <w:r w:rsidRPr="005B0907">
        <w:rPr>
          <w:rFonts w:ascii="Times New Roman" w:hAnsi="Times New Roman" w:cs="Times New Roman"/>
          <w:sz w:val="28"/>
          <w:szCs w:val="28"/>
        </w:rPr>
        <w:t xml:space="preserve">«Шахматисты» обусловлена тем, что раннее обучение игре в шахматы способствует развитию логического мышления, воспитывает усидчивость, вдумчивость, целеустремленность. Ребенок становится </w:t>
      </w:r>
      <w:proofErr w:type="spellStart"/>
      <w:r w:rsidRPr="005B0907">
        <w:rPr>
          <w:rFonts w:ascii="Times New Roman" w:hAnsi="Times New Roman" w:cs="Times New Roman"/>
          <w:sz w:val="28"/>
          <w:szCs w:val="28"/>
        </w:rPr>
        <w:t>собран</w:t>
      </w:r>
      <w:r w:rsidR="00F7516B" w:rsidRPr="005B0907">
        <w:rPr>
          <w:rFonts w:ascii="Times New Roman" w:hAnsi="Times New Roman" w:cs="Times New Roman"/>
          <w:sz w:val="28"/>
          <w:szCs w:val="28"/>
        </w:rPr>
        <w:t>н</w:t>
      </w:r>
      <w:r w:rsidRPr="005B0907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5B0907">
        <w:rPr>
          <w:rFonts w:ascii="Times New Roman" w:hAnsi="Times New Roman" w:cs="Times New Roman"/>
          <w:sz w:val="28"/>
          <w:szCs w:val="28"/>
        </w:rPr>
        <w:t>, самокритичнее, привыкает самостоятельно думать, принимать решения, бороться до конца. Актуальность обучения дошкольников игре в шахматы еще и в том, что оно обеспечивает более комфортное вхождение ребенка в учебный процесс начальной школы, позволяет снизить уровень стресса, благотворно влияет на процесс обучения. Так как программа направлена на интеллектуальное развитие детей, способствует совершенствованию психических процессов, становление которых особенно активно происходит в дошкольном возрасте. Дети погружаются в особый мир, где они сами принимают решения. Ребенок понимает, что от его умения зависит результат игры, начинает сам тянуться к получению знаний.</w:t>
      </w:r>
    </w:p>
    <w:p w:rsidR="00D175E3" w:rsidRPr="005B0907" w:rsidRDefault="00D175E3" w:rsidP="000C05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sz w:val="28"/>
          <w:szCs w:val="28"/>
        </w:rPr>
        <w:t xml:space="preserve">Шахматы - уникальный инструмент развития творческого мышления, мощное средство для гармоничного развития ребенка. Они сочетают в себе элементы искусства, науки и спорта. Игра развивает и дисциплинирует мысль. </w:t>
      </w:r>
    </w:p>
    <w:p w:rsidR="00D175E3" w:rsidRPr="005B0907" w:rsidRDefault="00D175E3" w:rsidP="000C05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sz w:val="28"/>
          <w:szCs w:val="28"/>
        </w:rPr>
        <w:t>Шахматы - это творчество, сочетающееся со строгими правилами и широким простором для самостоятельности и выдумки.</w:t>
      </w:r>
    </w:p>
    <w:p w:rsidR="00D175E3" w:rsidRPr="005B0907" w:rsidRDefault="00F71FC7" w:rsidP="000C05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b/>
          <w:sz w:val="28"/>
          <w:szCs w:val="28"/>
        </w:rPr>
        <w:t xml:space="preserve">Отличительные особенности программы </w:t>
      </w:r>
      <w:r w:rsidR="00D175E3" w:rsidRPr="005B0907">
        <w:rPr>
          <w:rFonts w:ascii="Times New Roman" w:hAnsi="Times New Roman" w:cs="Times New Roman"/>
          <w:sz w:val="28"/>
          <w:szCs w:val="28"/>
        </w:rPr>
        <w:t>заключаются в том, что она составлена на основе ряда нетрадиционных методик:</w:t>
      </w:r>
    </w:p>
    <w:p w:rsidR="00D175E3" w:rsidRPr="005B0907" w:rsidRDefault="00D175E3" w:rsidP="000C05C0">
      <w:pPr>
        <w:numPr>
          <w:ilvl w:val="0"/>
          <w:numId w:val="28"/>
        </w:numPr>
        <w:tabs>
          <w:tab w:val="left" w:pos="567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sz w:val="28"/>
          <w:szCs w:val="28"/>
        </w:rPr>
        <w:t>широкое использование в учебном процессе игры на фрагментах шахматной доски;</w:t>
      </w:r>
    </w:p>
    <w:p w:rsidR="00D175E3" w:rsidRPr="005B0907" w:rsidRDefault="00D175E3" w:rsidP="000C05C0">
      <w:pPr>
        <w:numPr>
          <w:ilvl w:val="0"/>
          <w:numId w:val="28"/>
        </w:numPr>
        <w:tabs>
          <w:tab w:val="left" w:pos="567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sz w:val="28"/>
          <w:szCs w:val="28"/>
        </w:rPr>
        <w:t>применение нестандартных дидактических игр и заданий;</w:t>
      </w:r>
    </w:p>
    <w:p w:rsidR="00D175E3" w:rsidRPr="005B0907" w:rsidRDefault="00D175E3" w:rsidP="000C05C0">
      <w:pPr>
        <w:numPr>
          <w:ilvl w:val="0"/>
          <w:numId w:val="28"/>
        </w:numPr>
        <w:tabs>
          <w:tab w:val="left" w:pos="567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sz w:val="28"/>
          <w:szCs w:val="28"/>
        </w:rPr>
        <w:t>детальное изучение каждой шахматной фигуры;</w:t>
      </w:r>
    </w:p>
    <w:p w:rsidR="00D175E3" w:rsidRPr="005B0907" w:rsidRDefault="00D175E3" w:rsidP="000C05C0">
      <w:pPr>
        <w:numPr>
          <w:ilvl w:val="0"/>
          <w:numId w:val="28"/>
        </w:numPr>
        <w:tabs>
          <w:tab w:val="left" w:pos="567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sz w:val="28"/>
          <w:szCs w:val="28"/>
        </w:rPr>
        <w:t>преимущественное использование в учебном процессе игровых положений с ограниченным количеством фигур;</w:t>
      </w:r>
    </w:p>
    <w:p w:rsidR="00D175E3" w:rsidRPr="005B0907" w:rsidRDefault="00D175E3" w:rsidP="000C05C0">
      <w:pPr>
        <w:numPr>
          <w:ilvl w:val="0"/>
          <w:numId w:val="28"/>
        </w:numPr>
        <w:tabs>
          <w:tab w:val="left" w:pos="567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sz w:val="28"/>
          <w:szCs w:val="28"/>
        </w:rPr>
        <w:t>выявление стержневой игры первого этапа обучения «Игры на уничтожение»:</w:t>
      </w:r>
      <w:bookmarkStart w:id="0" w:name="_GoBack"/>
      <w:bookmarkEnd w:id="0"/>
      <w:r w:rsidRPr="005B0907">
        <w:rPr>
          <w:rFonts w:ascii="Times New Roman" w:hAnsi="Times New Roman" w:cs="Times New Roman"/>
          <w:sz w:val="28"/>
          <w:szCs w:val="28"/>
        </w:rPr>
        <w:t xml:space="preserve"> фигура против фигуры;</w:t>
      </w:r>
    </w:p>
    <w:p w:rsidR="00D175E3" w:rsidRPr="005B0907" w:rsidRDefault="00D175E3" w:rsidP="000C05C0">
      <w:pPr>
        <w:numPr>
          <w:ilvl w:val="0"/>
          <w:numId w:val="28"/>
        </w:numPr>
        <w:tabs>
          <w:tab w:val="left" w:pos="567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sz w:val="28"/>
          <w:szCs w:val="28"/>
        </w:rPr>
        <w:t>разработка конкретных блоков игровых упражнений для каждой дидактической игры;</w:t>
      </w:r>
    </w:p>
    <w:p w:rsidR="00D175E3" w:rsidRPr="005B0907" w:rsidRDefault="00D175E3" w:rsidP="000C05C0">
      <w:pPr>
        <w:numPr>
          <w:ilvl w:val="0"/>
          <w:numId w:val="28"/>
        </w:numPr>
        <w:tabs>
          <w:tab w:val="left" w:pos="567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sz w:val="28"/>
          <w:szCs w:val="28"/>
        </w:rPr>
        <w:t>индивидуальные шахматные задачи.</w:t>
      </w:r>
    </w:p>
    <w:p w:rsidR="00F71FC7" w:rsidRPr="005B0907" w:rsidRDefault="00F71FC7" w:rsidP="000C05C0">
      <w:pPr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B0907">
        <w:rPr>
          <w:rFonts w:ascii="Times New Roman" w:hAnsi="Times New Roman" w:cs="Times New Roman"/>
          <w:b/>
          <w:sz w:val="28"/>
          <w:szCs w:val="28"/>
        </w:rPr>
        <w:t xml:space="preserve">Адресат программы. </w:t>
      </w:r>
      <w:r w:rsidRPr="005B0907">
        <w:rPr>
          <w:rFonts w:ascii="Times New Roman" w:hAnsi="Times New Roman" w:cs="Times New Roman"/>
          <w:bCs/>
          <w:sz w:val="28"/>
          <w:szCs w:val="28"/>
        </w:rPr>
        <w:t>Д</w:t>
      </w:r>
      <w:r w:rsidRPr="005B0907">
        <w:rPr>
          <w:rFonts w:ascii="Times New Roman" w:hAnsi="Times New Roman" w:cs="Times New Roman"/>
          <w:sz w:val="28"/>
          <w:szCs w:val="28"/>
        </w:rPr>
        <w:t xml:space="preserve">ополнительная общеобразовательная общеразвивающая программа предназначена на детей в возрасте </w:t>
      </w:r>
      <w:r w:rsidR="00B26AF5" w:rsidRPr="005B0907">
        <w:rPr>
          <w:rFonts w:ascii="Times New Roman" w:hAnsi="Times New Roman" w:cs="Times New Roman"/>
          <w:sz w:val="28"/>
          <w:szCs w:val="28"/>
        </w:rPr>
        <w:t>6-7</w:t>
      </w:r>
      <w:r w:rsidRPr="005B0907">
        <w:rPr>
          <w:rFonts w:ascii="Times New Roman" w:hAnsi="Times New Roman" w:cs="Times New Roman"/>
          <w:sz w:val="28"/>
          <w:szCs w:val="28"/>
        </w:rPr>
        <w:t xml:space="preserve"> лет, посещающих МАДОУ ЦРР д/с № 110.</w:t>
      </w:r>
    </w:p>
    <w:p w:rsidR="00F71FC7" w:rsidRPr="005B0907" w:rsidRDefault="00F71FC7" w:rsidP="000C05C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907">
        <w:rPr>
          <w:rFonts w:ascii="Times New Roman" w:hAnsi="Times New Roman" w:cs="Times New Roman"/>
          <w:b/>
          <w:sz w:val="28"/>
          <w:szCs w:val="28"/>
        </w:rPr>
        <w:t>Объем и срок освоения программы.</w:t>
      </w:r>
    </w:p>
    <w:p w:rsidR="00F71FC7" w:rsidRPr="005B0907" w:rsidRDefault="00F71FC7" w:rsidP="000C05C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sz w:val="28"/>
          <w:szCs w:val="28"/>
        </w:rPr>
        <w:t>Срок освоения программы – 9 месяцев.</w:t>
      </w:r>
    </w:p>
    <w:p w:rsidR="00F71FC7" w:rsidRPr="005B0907" w:rsidRDefault="00F71FC7" w:rsidP="000C05C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sz w:val="28"/>
          <w:szCs w:val="28"/>
        </w:rPr>
        <w:t>Объем программы составляет - 36 часов.</w:t>
      </w:r>
    </w:p>
    <w:p w:rsidR="00F71FC7" w:rsidRPr="005B0907" w:rsidRDefault="00F71FC7" w:rsidP="000C05C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907">
        <w:rPr>
          <w:rFonts w:ascii="Times New Roman" w:eastAsia="Times New Roman" w:hAnsi="Times New Roman" w:cs="Times New Roman"/>
          <w:b/>
          <w:sz w:val="28"/>
          <w:szCs w:val="28"/>
        </w:rPr>
        <w:t>Формы обучения</w:t>
      </w:r>
      <w:r w:rsidRPr="005B0907">
        <w:rPr>
          <w:rFonts w:ascii="Times New Roman" w:eastAsia="Times New Roman" w:hAnsi="Times New Roman" w:cs="Times New Roman"/>
          <w:sz w:val="28"/>
          <w:szCs w:val="28"/>
        </w:rPr>
        <w:t xml:space="preserve"> – очная.</w:t>
      </w:r>
    </w:p>
    <w:p w:rsidR="00F71FC7" w:rsidRPr="005B0907" w:rsidRDefault="00F71FC7" w:rsidP="000C05C0">
      <w:pPr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B0907">
        <w:rPr>
          <w:rFonts w:ascii="Times New Roman" w:eastAsia="Times New Roman" w:hAnsi="Times New Roman" w:cs="Times New Roman"/>
          <w:b/>
          <w:sz w:val="28"/>
          <w:szCs w:val="28"/>
        </w:rPr>
        <w:t>Особенности организации образовательного процесса</w:t>
      </w:r>
      <w:r w:rsidRPr="005B090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71FC7" w:rsidRPr="005B0907" w:rsidRDefault="00F71FC7" w:rsidP="000C05C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sz w:val="28"/>
          <w:szCs w:val="28"/>
        </w:rPr>
        <w:t xml:space="preserve">Набор детей в объединение – свободный. Программа объединения предусматривает индивидуальные, групповые, фронтальные формы работы с </w:t>
      </w:r>
      <w:r w:rsidRPr="005B0907">
        <w:rPr>
          <w:rFonts w:ascii="Times New Roman" w:hAnsi="Times New Roman" w:cs="Times New Roman"/>
          <w:sz w:val="28"/>
          <w:szCs w:val="28"/>
        </w:rPr>
        <w:lastRenderedPageBreak/>
        <w:t>детьми. Состав группы 10 - 12 человек.</w:t>
      </w:r>
    </w:p>
    <w:p w:rsidR="00F71FC7" w:rsidRPr="005B0907" w:rsidRDefault="00F71FC7" w:rsidP="000C05C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b/>
          <w:sz w:val="28"/>
          <w:szCs w:val="28"/>
        </w:rPr>
        <w:t>Режим занятий, периодичность и продолжительность занятий</w:t>
      </w:r>
    </w:p>
    <w:p w:rsidR="00F71FC7" w:rsidRPr="005B0907" w:rsidRDefault="00F71FC7" w:rsidP="000C05C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907">
        <w:rPr>
          <w:rFonts w:ascii="Times New Roman" w:eastAsia="Times New Roman" w:hAnsi="Times New Roman" w:cs="Times New Roman"/>
          <w:sz w:val="28"/>
          <w:szCs w:val="28"/>
        </w:rPr>
        <w:t xml:space="preserve">Общее количество часов – 36. Продолжительность занятий исчисляется в академических часах – 30 минут. Недельная нагрузка на группу – 1 час. Занятия проводятся 1 раз в неделю. </w:t>
      </w:r>
    </w:p>
    <w:p w:rsidR="008E2164" w:rsidRPr="005B0907" w:rsidRDefault="008E2164" w:rsidP="000C05C0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B0907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 программы: э</w:t>
      </w:r>
      <w:r w:rsidRPr="005B0907">
        <w:rPr>
          <w:rFonts w:ascii="Times New Roman" w:hAnsi="Times New Roman" w:cs="Times New Roman"/>
          <w:sz w:val="28"/>
          <w:szCs w:val="28"/>
        </w:rPr>
        <w:t>кспериментально доказано, что дети, вовлеченные в мир шахмат, лучше успевают в школе, особенно по точным наукам. Выводы практиков свидетельствуют, что шахматная игра может занять определенное место в педагогическом процессе детского сада, так как знакомство с шахматами в столь раннем возрасте способствует развитию воображения, логического мышления, укрепляет память, учит сравнивать и предвидеть результат, планировать свою деятельность.</w:t>
      </w:r>
    </w:p>
    <w:p w:rsidR="00D175E3" w:rsidRPr="005B0907" w:rsidRDefault="00D175E3" w:rsidP="000C05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b/>
          <w:sz w:val="28"/>
          <w:szCs w:val="28"/>
        </w:rPr>
        <w:t>Цел</w:t>
      </w:r>
      <w:r w:rsidR="007045BD" w:rsidRPr="005B0907">
        <w:rPr>
          <w:rFonts w:ascii="Times New Roman" w:hAnsi="Times New Roman" w:cs="Times New Roman"/>
          <w:b/>
          <w:sz w:val="28"/>
          <w:szCs w:val="28"/>
        </w:rPr>
        <w:t>ь</w:t>
      </w:r>
      <w:r w:rsidRPr="005B0907">
        <w:rPr>
          <w:rFonts w:ascii="Times New Roman" w:hAnsi="Times New Roman" w:cs="Times New Roman"/>
          <w:b/>
          <w:sz w:val="28"/>
          <w:szCs w:val="28"/>
        </w:rPr>
        <w:t xml:space="preserve"> программы:</w:t>
      </w:r>
      <w:r w:rsidRPr="005B0907">
        <w:rPr>
          <w:rFonts w:ascii="Times New Roman" w:hAnsi="Times New Roman" w:cs="Times New Roman"/>
          <w:sz w:val="28"/>
          <w:szCs w:val="28"/>
        </w:rPr>
        <w:t xml:space="preserve"> </w:t>
      </w:r>
      <w:r w:rsidR="00B12265" w:rsidRPr="005B0907">
        <w:rPr>
          <w:rFonts w:ascii="Times New Roman" w:hAnsi="Times New Roman" w:cs="Times New Roman"/>
          <w:sz w:val="28"/>
          <w:szCs w:val="28"/>
        </w:rPr>
        <w:t xml:space="preserve">дальнейшее </w:t>
      </w:r>
      <w:r w:rsidR="007045BD" w:rsidRPr="005B0907">
        <w:rPr>
          <w:rFonts w:ascii="Times New Roman" w:hAnsi="Times New Roman" w:cs="Times New Roman"/>
          <w:sz w:val="28"/>
          <w:szCs w:val="28"/>
        </w:rPr>
        <w:t>разви</w:t>
      </w:r>
      <w:r w:rsidR="00B12265" w:rsidRPr="005B0907">
        <w:rPr>
          <w:rFonts w:ascii="Times New Roman" w:hAnsi="Times New Roman" w:cs="Times New Roman"/>
          <w:sz w:val="28"/>
          <w:szCs w:val="28"/>
        </w:rPr>
        <w:t>тие</w:t>
      </w:r>
      <w:r w:rsidR="007045BD" w:rsidRPr="005B0907">
        <w:rPr>
          <w:rFonts w:ascii="Times New Roman" w:hAnsi="Times New Roman" w:cs="Times New Roman"/>
          <w:sz w:val="28"/>
          <w:szCs w:val="28"/>
        </w:rPr>
        <w:t xml:space="preserve"> личностны</w:t>
      </w:r>
      <w:r w:rsidR="00B12265" w:rsidRPr="005B0907">
        <w:rPr>
          <w:rFonts w:ascii="Times New Roman" w:hAnsi="Times New Roman" w:cs="Times New Roman"/>
          <w:sz w:val="28"/>
          <w:szCs w:val="28"/>
        </w:rPr>
        <w:t>х</w:t>
      </w:r>
      <w:r w:rsidR="007045BD" w:rsidRPr="005B0907">
        <w:rPr>
          <w:rFonts w:ascii="Times New Roman" w:hAnsi="Times New Roman" w:cs="Times New Roman"/>
          <w:sz w:val="28"/>
          <w:szCs w:val="28"/>
        </w:rPr>
        <w:t xml:space="preserve"> и индивидуальны</w:t>
      </w:r>
      <w:r w:rsidR="00B12265" w:rsidRPr="005B0907">
        <w:rPr>
          <w:rFonts w:ascii="Times New Roman" w:hAnsi="Times New Roman" w:cs="Times New Roman"/>
          <w:sz w:val="28"/>
          <w:szCs w:val="28"/>
        </w:rPr>
        <w:t>х</w:t>
      </w:r>
      <w:r w:rsidR="007045BD" w:rsidRPr="005B0907">
        <w:rPr>
          <w:rFonts w:ascii="Times New Roman" w:hAnsi="Times New Roman" w:cs="Times New Roman"/>
          <w:sz w:val="28"/>
          <w:szCs w:val="28"/>
        </w:rPr>
        <w:t xml:space="preserve"> способност</w:t>
      </w:r>
      <w:r w:rsidR="00B12265" w:rsidRPr="005B0907">
        <w:rPr>
          <w:rFonts w:ascii="Times New Roman" w:hAnsi="Times New Roman" w:cs="Times New Roman"/>
          <w:sz w:val="28"/>
          <w:szCs w:val="28"/>
        </w:rPr>
        <w:t>ей</w:t>
      </w:r>
      <w:r w:rsidR="007045BD" w:rsidRPr="005B0907">
        <w:rPr>
          <w:rFonts w:ascii="Times New Roman" w:hAnsi="Times New Roman" w:cs="Times New Roman"/>
          <w:sz w:val="28"/>
          <w:szCs w:val="28"/>
        </w:rPr>
        <w:t xml:space="preserve"> детей дошкольного возраста путем </w:t>
      </w:r>
      <w:r w:rsidRPr="005B0907">
        <w:rPr>
          <w:rFonts w:ascii="Times New Roman" w:hAnsi="Times New Roman" w:cs="Times New Roman"/>
          <w:sz w:val="28"/>
          <w:szCs w:val="28"/>
        </w:rPr>
        <w:t>обучени</w:t>
      </w:r>
      <w:r w:rsidR="007045BD" w:rsidRPr="005B0907">
        <w:rPr>
          <w:rFonts w:ascii="Times New Roman" w:hAnsi="Times New Roman" w:cs="Times New Roman"/>
          <w:sz w:val="28"/>
          <w:szCs w:val="28"/>
        </w:rPr>
        <w:t>я</w:t>
      </w:r>
      <w:r w:rsidRPr="005B0907">
        <w:rPr>
          <w:rFonts w:ascii="Times New Roman" w:hAnsi="Times New Roman" w:cs="Times New Roman"/>
          <w:sz w:val="28"/>
          <w:szCs w:val="28"/>
        </w:rPr>
        <w:t xml:space="preserve"> принципам шахматной игры</w:t>
      </w:r>
      <w:r w:rsidR="007045BD" w:rsidRPr="005B0907">
        <w:rPr>
          <w:rFonts w:ascii="Times New Roman" w:hAnsi="Times New Roman" w:cs="Times New Roman"/>
          <w:sz w:val="28"/>
          <w:szCs w:val="28"/>
        </w:rPr>
        <w:t>.</w:t>
      </w:r>
      <w:r w:rsidRPr="005B09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5E3" w:rsidRPr="005B0907" w:rsidRDefault="00D175E3" w:rsidP="000C05C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907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D175E3" w:rsidRPr="005B0907" w:rsidRDefault="00D175E3" w:rsidP="000C05C0">
      <w:pPr>
        <w:numPr>
          <w:ilvl w:val="0"/>
          <w:numId w:val="20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0907">
        <w:rPr>
          <w:rFonts w:ascii="Times New Roman" w:hAnsi="Times New Roman" w:cs="Times New Roman"/>
          <w:sz w:val="28"/>
          <w:szCs w:val="28"/>
        </w:rPr>
        <w:t xml:space="preserve">способствовать освоению </w:t>
      </w:r>
      <w:r w:rsidR="00B3154D" w:rsidRPr="005B0907">
        <w:rPr>
          <w:rFonts w:ascii="Times New Roman" w:hAnsi="Times New Roman" w:cs="Times New Roman"/>
          <w:sz w:val="28"/>
          <w:szCs w:val="28"/>
        </w:rPr>
        <w:t xml:space="preserve">новых </w:t>
      </w:r>
      <w:r w:rsidRPr="005B0907">
        <w:rPr>
          <w:rFonts w:ascii="Times New Roman" w:hAnsi="Times New Roman" w:cs="Times New Roman"/>
          <w:sz w:val="28"/>
          <w:szCs w:val="28"/>
        </w:rPr>
        <w:t>основных шахматных понятий (</w:t>
      </w:r>
      <w:r w:rsidR="00B3154D" w:rsidRPr="005B0907">
        <w:rPr>
          <w:rFonts w:ascii="Times New Roman" w:hAnsi="Times New Roman" w:cs="Times New Roman"/>
          <w:sz w:val="28"/>
          <w:szCs w:val="28"/>
        </w:rPr>
        <w:t>центр</w:t>
      </w:r>
      <w:r w:rsidRPr="005B0907">
        <w:rPr>
          <w:rFonts w:ascii="Times New Roman" w:hAnsi="Times New Roman" w:cs="Times New Roman"/>
          <w:sz w:val="28"/>
          <w:szCs w:val="28"/>
        </w:rPr>
        <w:t xml:space="preserve">, </w:t>
      </w:r>
      <w:r w:rsidR="00B3154D" w:rsidRPr="005B0907">
        <w:rPr>
          <w:rFonts w:ascii="Times New Roman" w:hAnsi="Times New Roman" w:cs="Times New Roman"/>
          <w:sz w:val="28"/>
          <w:szCs w:val="28"/>
        </w:rPr>
        <w:t xml:space="preserve">партнеры, начальное положение, </w:t>
      </w:r>
      <w:r w:rsidRPr="005B0907">
        <w:rPr>
          <w:rFonts w:ascii="Times New Roman" w:hAnsi="Times New Roman" w:cs="Times New Roman"/>
          <w:sz w:val="28"/>
          <w:szCs w:val="28"/>
        </w:rPr>
        <w:t xml:space="preserve">ход фигуры, взятие, шахматная нотация, шах, мат, пат, ничья, дебют, эндшпиль, </w:t>
      </w:r>
      <w:r w:rsidR="00B3154D" w:rsidRPr="005B0907">
        <w:rPr>
          <w:rFonts w:ascii="Times New Roman" w:hAnsi="Times New Roman" w:cs="Times New Roman"/>
          <w:sz w:val="28"/>
          <w:szCs w:val="28"/>
        </w:rPr>
        <w:t>проходная пешка, рокировка</w:t>
      </w:r>
      <w:r w:rsidRPr="005B0907">
        <w:rPr>
          <w:rFonts w:ascii="Times New Roman" w:hAnsi="Times New Roman" w:cs="Times New Roman"/>
          <w:sz w:val="28"/>
          <w:szCs w:val="28"/>
        </w:rPr>
        <w:t>);</w:t>
      </w:r>
    </w:p>
    <w:p w:rsidR="00D175E3" w:rsidRPr="005B0907" w:rsidRDefault="00650D10" w:rsidP="000C05C0">
      <w:pPr>
        <w:numPr>
          <w:ilvl w:val="0"/>
          <w:numId w:val="20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sz w:val="28"/>
          <w:szCs w:val="28"/>
        </w:rPr>
        <w:t>учить играть детей без нарушений шахматных правил</w:t>
      </w:r>
      <w:r w:rsidR="00D175E3" w:rsidRPr="005B090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175E3" w:rsidRPr="005B0907" w:rsidRDefault="00D175E3" w:rsidP="000C05C0">
      <w:pPr>
        <w:numPr>
          <w:ilvl w:val="0"/>
          <w:numId w:val="20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sz w:val="28"/>
          <w:szCs w:val="28"/>
        </w:rPr>
        <w:t xml:space="preserve">обеспечить успешное овладение дошкольниками основополагающих принципов ведения шахматной партии; </w:t>
      </w:r>
    </w:p>
    <w:p w:rsidR="00D175E3" w:rsidRPr="005B0907" w:rsidRDefault="00D175E3" w:rsidP="000C05C0">
      <w:pPr>
        <w:numPr>
          <w:ilvl w:val="0"/>
          <w:numId w:val="20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sz w:val="28"/>
          <w:szCs w:val="28"/>
        </w:rPr>
        <w:t>развивать все сферы мышления, память, внимание, наблюдательность. воображение, способствовать активизации мыслительной деятельности дошкольника;</w:t>
      </w:r>
    </w:p>
    <w:p w:rsidR="00D175E3" w:rsidRPr="005B0907" w:rsidRDefault="00D175E3" w:rsidP="000C05C0">
      <w:pPr>
        <w:numPr>
          <w:ilvl w:val="0"/>
          <w:numId w:val="20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sz w:val="28"/>
          <w:szCs w:val="28"/>
        </w:rPr>
        <w:t xml:space="preserve">формировать мотивацию к познанию и творчеству, а также создавать условия для развития ключевых компетенций детей: коммуникативных, интеллектуальных, социальных; </w:t>
      </w:r>
    </w:p>
    <w:p w:rsidR="00D175E3" w:rsidRPr="005B0907" w:rsidRDefault="00D175E3" w:rsidP="000C05C0">
      <w:pPr>
        <w:numPr>
          <w:ilvl w:val="0"/>
          <w:numId w:val="20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0907">
        <w:rPr>
          <w:rFonts w:ascii="Times New Roman" w:hAnsi="Times New Roman" w:cs="Times New Roman"/>
          <w:sz w:val="28"/>
          <w:szCs w:val="28"/>
        </w:rPr>
        <w:t>воспитывать усидчивость, целеустремлённость, волю, организованность, уверенность в своих силах, самостоятельность в принятии решений;</w:t>
      </w:r>
    </w:p>
    <w:p w:rsidR="00D175E3" w:rsidRPr="005B0907" w:rsidRDefault="00D175E3" w:rsidP="000C05C0">
      <w:pPr>
        <w:numPr>
          <w:ilvl w:val="0"/>
          <w:numId w:val="20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sz w:val="28"/>
          <w:szCs w:val="28"/>
        </w:rPr>
        <w:t>прививать ребёнку желание учиться с интересом и удовольствием</w:t>
      </w:r>
      <w:r w:rsidR="00F45A7D" w:rsidRPr="005B0907">
        <w:rPr>
          <w:rFonts w:ascii="Times New Roman" w:hAnsi="Times New Roman" w:cs="Times New Roman"/>
          <w:sz w:val="28"/>
          <w:szCs w:val="28"/>
        </w:rPr>
        <w:t>;</w:t>
      </w:r>
      <w:r w:rsidRPr="005B09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5E3" w:rsidRPr="005B0907" w:rsidRDefault="00D175E3" w:rsidP="000C05C0">
      <w:pPr>
        <w:numPr>
          <w:ilvl w:val="0"/>
          <w:numId w:val="20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sz w:val="28"/>
          <w:szCs w:val="28"/>
        </w:rPr>
        <w:t>развивать наглядно</w:t>
      </w:r>
      <w:r w:rsidR="00F45A7D" w:rsidRPr="005B0907">
        <w:rPr>
          <w:rFonts w:ascii="Times New Roman" w:hAnsi="Times New Roman" w:cs="Times New Roman"/>
          <w:sz w:val="28"/>
          <w:szCs w:val="28"/>
        </w:rPr>
        <w:t xml:space="preserve"> </w:t>
      </w:r>
      <w:r w:rsidRPr="005B0907">
        <w:rPr>
          <w:rFonts w:ascii="Times New Roman" w:hAnsi="Times New Roman" w:cs="Times New Roman"/>
          <w:sz w:val="28"/>
          <w:szCs w:val="28"/>
        </w:rPr>
        <w:t>-</w:t>
      </w:r>
      <w:r w:rsidR="00F45A7D" w:rsidRPr="005B0907">
        <w:rPr>
          <w:rFonts w:ascii="Times New Roman" w:hAnsi="Times New Roman" w:cs="Times New Roman"/>
          <w:sz w:val="28"/>
          <w:szCs w:val="28"/>
        </w:rPr>
        <w:t xml:space="preserve"> </w:t>
      </w:r>
      <w:r w:rsidRPr="005B0907">
        <w:rPr>
          <w:rFonts w:ascii="Times New Roman" w:hAnsi="Times New Roman" w:cs="Times New Roman"/>
          <w:sz w:val="28"/>
          <w:szCs w:val="28"/>
        </w:rPr>
        <w:t>действенное и наглядно</w:t>
      </w:r>
      <w:r w:rsidR="00F45A7D" w:rsidRPr="005B0907">
        <w:rPr>
          <w:rFonts w:ascii="Times New Roman" w:hAnsi="Times New Roman" w:cs="Times New Roman"/>
          <w:sz w:val="28"/>
          <w:szCs w:val="28"/>
        </w:rPr>
        <w:t xml:space="preserve"> </w:t>
      </w:r>
      <w:r w:rsidRPr="005B0907">
        <w:rPr>
          <w:rFonts w:ascii="Times New Roman" w:hAnsi="Times New Roman" w:cs="Times New Roman"/>
          <w:sz w:val="28"/>
          <w:szCs w:val="28"/>
        </w:rPr>
        <w:t>- образное мышление, элементы поисковой деятельности, умение бороться до конца.</w:t>
      </w:r>
    </w:p>
    <w:p w:rsidR="008E2164" w:rsidRPr="005B0907" w:rsidRDefault="008E2164" w:rsidP="000C05C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5B0907">
        <w:rPr>
          <w:rFonts w:ascii="Times New Roman" w:hAnsi="Times New Roman" w:cs="Times New Roman"/>
          <w:b/>
          <w:sz w:val="28"/>
          <w:szCs w:val="28"/>
        </w:rPr>
        <w:t>Принципы отбора содержания:</w:t>
      </w:r>
    </w:p>
    <w:p w:rsidR="008E2164" w:rsidRPr="005B0907" w:rsidRDefault="008E2164" w:rsidP="000C05C0">
      <w:pPr>
        <w:pStyle w:val="a6"/>
        <w:numPr>
          <w:ilvl w:val="0"/>
          <w:numId w:val="42"/>
        </w:numPr>
        <w:tabs>
          <w:tab w:val="left" w:pos="36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0907">
        <w:rPr>
          <w:rFonts w:ascii="Times New Roman" w:hAnsi="Times New Roman"/>
          <w:sz w:val="28"/>
          <w:szCs w:val="28"/>
        </w:rPr>
        <w:t>принцип единства развития, обучения и воспитания;</w:t>
      </w:r>
    </w:p>
    <w:p w:rsidR="008E2164" w:rsidRPr="005B0907" w:rsidRDefault="008E2164" w:rsidP="000C05C0">
      <w:pPr>
        <w:pStyle w:val="a6"/>
        <w:numPr>
          <w:ilvl w:val="0"/>
          <w:numId w:val="42"/>
        </w:numPr>
        <w:tabs>
          <w:tab w:val="left" w:pos="36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0907">
        <w:rPr>
          <w:rFonts w:ascii="Times New Roman" w:hAnsi="Times New Roman"/>
          <w:sz w:val="28"/>
          <w:szCs w:val="28"/>
        </w:rPr>
        <w:t>принцип систематичности и последовательности;</w:t>
      </w:r>
    </w:p>
    <w:p w:rsidR="008E2164" w:rsidRPr="005B0907" w:rsidRDefault="008E2164" w:rsidP="000C05C0">
      <w:pPr>
        <w:pStyle w:val="a6"/>
        <w:numPr>
          <w:ilvl w:val="0"/>
          <w:numId w:val="42"/>
        </w:numPr>
        <w:tabs>
          <w:tab w:val="left" w:pos="36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0907">
        <w:rPr>
          <w:rFonts w:ascii="Times New Roman" w:hAnsi="Times New Roman"/>
          <w:sz w:val="28"/>
          <w:szCs w:val="28"/>
        </w:rPr>
        <w:t>принцип доступности;</w:t>
      </w:r>
    </w:p>
    <w:p w:rsidR="008E2164" w:rsidRPr="005B0907" w:rsidRDefault="008E2164" w:rsidP="000C05C0">
      <w:pPr>
        <w:pStyle w:val="a6"/>
        <w:numPr>
          <w:ilvl w:val="0"/>
          <w:numId w:val="42"/>
        </w:numPr>
        <w:tabs>
          <w:tab w:val="left" w:pos="36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0907">
        <w:rPr>
          <w:rFonts w:ascii="Times New Roman" w:hAnsi="Times New Roman"/>
          <w:sz w:val="28"/>
          <w:szCs w:val="28"/>
        </w:rPr>
        <w:t>принцип наглядности;</w:t>
      </w:r>
    </w:p>
    <w:p w:rsidR="008E2164" w:rsidRPr="005B0907" w:rsidRDefault="008E2164" w:rsidP="000C05C0">
      <w:pPr>
        <w:pStyle w:val="a6"/>
        <w:numPr>
          <w:ilvl w:val="0"/>
          <w:numId w:val="42"/>
        </w:numPr>
        <w:tabs>
          <w:tab w:val="left" w:pos="36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0907">
        <w:rPr>
          <w:rFonts w:ascii="Times New Roman" w:hAnsi="Times New Roman"/>
          <w:sz w:val="28"/>
          <w:szCs w:val="28"/>
        </w:rPr>
        <w:t>принцип взаимодействия и сотрудничества;</w:t>
      </w:r>
    </w:p>
    <w:p w:rsidR="008E2164" w:rsidRPr="005B0907" w:rsidRDefault="008E2164" w:rsidP="000C05C0">
      <w:pPr>
        <w:pStyle w:val="a6"/>
        <w:numPr>
          <w:ilvl w:val="0"/>
          <w:numId w:val="42"/>
        </w:numPr>
        <w:tabs>
          <w:tab w:val="left" w:pos="36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0907">
        <w:rPr>
          <w:rFonts w:ascii="Times New Roman" w:hAnsi="Times New Roman"/>
          <w:sz w:val="28"/>
          <w:szCs w:val="28"/>
        </w:rPr>
        <w:t>принцип комплексного подхода.</w:t>
      </w:r>
    </w:p>
    <w:p w:rsidR="008E2164" w:rsidRPr="005B0907" w:rsidRDefault="008E2164" w:rsidP="000C05C0">
      <w:pPr>
        <w:tabs>
          <w:tab w:val="left" w:pos="368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907">
        <w:rPr>
          <w:rFonts w:ascii="Times New Roman" w:hAnsi="Times New Roman" w:cs="Times New Roman"/>
          <w:b/>
          <w:sz w:val="28"/>
          <w:szCs w:val="28"/>
        </w:rPr>
        <w:t>Основные формы и методы</w:t>
      </w:r>
    </w:p>
    <w:p w:rsidR="008E2164" w:rsidRPr="005B0907" w:rsidRDefault="008E2164" w:rsidP="000C05C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eastAsia="Times New Roman" w:hAnsi="Times New Roman" w:cs="Times New Roman"/>
          <w:sz w:val="28"/>
          <w:szCs w:val="28"/>
        </w:rPr>
        <w:t xml:space="preserve">Занятия проводятся в форме совместной игровой познавательной </w:t>
      </w:r>
      <w:r w:rsidRPr="005B0907">
        <w:rPr>
          <w:rFonts w:ascii="Times New Roman" w:eastAsia="Times New Roman" w:hAnsi="Times New Roman" w:cs="Times New Roman"/>
          <w:sz w:val="28"/>
          <w:szCs w:val="28"/>
        </w:rPr>
        <w:lastRenderedPageBreak/>
        <w:t>деятельности взрослого и детей.</w:t>
      </w:r>
    </w:p>
    <w:p w:rsidR="008E2164" w:rsidRPr="005B0907" w:rsidRDefault="008E2164" w:rsidP="000C05C0">
      <w:pPr>
        <w:pStyle w:val="ad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5B0907">
        <w:rPr>
          <w:rStyle w:val="ae"/>
          <w:b/>
          <w:bCs/>
          <w:i w:val="0"/>
          <w:sz w:val="28"/>
          <w:szCs w:val="28"/>
        </w:rPr>
        <w:t>Планируемые результаты</w:t>
      </w:r>
      <w:r w:rsidR="004D316C" w:rsidRPr="005B0907">
        <w:rPr>
          <w:rStyle w:val="ae"/>
          <w:b/>
          <w:bCs/>
          <w:i w:val="0"/>
          <w:sz w:val="28"/>
          <w:szCs w:val="28"/>
        </w:rPr>
        <w:t>:</w:t>
      </w:r>
    </w:p>
    <w:p w:rsidR="004D316C" w:rsidRPr="005B0907" w:rsidRDefault="004D316C" w:rsidP="000C05C0">
      <w:pPr>
        <w:numPr>
          <w:ilvl w:val="0"/>
          <w:numId w:val="45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sz w:val="28"/>
          <w:szCs w:val="28"/>
        </w:rPr>
        <w:t>рост личностного, интеллектуального и социального развития ребёнка,</w:t>
      </w:r>
    </w:p>
    <w:p w:rsidR="004D316C" w:rsidRPr="005B0907" w:rsidRDefault="004D316C" w:rsidP="000C05C0">
      <w:pPr>
        <w:numPr>
          <w:ilvl w:val="0"/>
          <w:numId w:val="45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sz w:val="28"/>
          <w:szCs w:val="28"/>
        </w:rPr>
        <w:t>развитие коммуникативных способностей, инициативы, самостоятельности;</w:t>
      </w:r>
    </w:p>
    <w:p w:rsidR="004D316C" w:rsidRPr="005B0907" w:rsidRDefault="004D316C" w:rsidP="000C05C0">
      <w:pPr>
        <w:numPr>
          <w:ilvl w:val="0"/>
          <w:numId w:val="45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sz w:val="28"/>
          <w:szCs w:val="28"/>
        </w:rPr>
        <w:t>приобретение теоретических знаний и практических навыков в шахматной игре;</w:t>
      </w:r>
    </w:p>
    <w:p w:rsidR="004D316C" w:rsidRPr="005B0907" w:rsidRDefault="004D316C" w:rsidP="000C05C0">
      <w:pPr>
        <w:numPr>
          <w:ilvl w:val="0"/>
          <w:numId w:val="45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sz w:val="28"/>
          <w:szCs w:val="28"/>
        </w:rPr>
        <w:t>освоение новых видов деятельности (дидактические игры и задания, игровые упражнения, шахматные задачи, викторины, соревнования);</w:t>
      </w:r>
    </w:p>
    <w:p w:rsidR="004D316C" w:rsidRPr="005B0907" w:rsidRDefault="004D316C" w:rsidP="000C05C0">
      <w:pPr>
        <w:numPr>
          <w:ilvl w:val="0"/>
          <w:numId w:val="45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sz w:val="28"/>
          <w:szCs w:val="28"/>
        </w:rPr>
        <w:t>конечным результатом обучения считается умение сыграть по правилам шахматную партию от начала и до конца.</w:t>
      </w:r>
    </w:p>
    <w:p w:rsidR="008E2164" w:rsidRPr="005B0907" w:rsidRDefault="008E2164" w:rsidP="000C05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bCs/>
          <w:sz w:val="28"/>
          <w:szCs w:val="28"/>
        </w:rPr>
        <w:t>Де</w:t>
      </w:r>
      <w:r w:rsidRPr="005B0907">
        <w:rPr>
          <w:rFonts w:ascii="Times New Roman" w:hAnsi="Times New Roman" w:cs="Times New Roman"/>
          <w:sz w:val="28"/>
          <w:szCs w:val="28"/>
        </w:rPr>
        <w:t xml:space="preserve">ти </w:t>
      </w:r>
      <w:r w:rsidR="00D06F19">
        <w:rPr>
          <w:rFonts w:ascii="Times New Roman" w:hAnsi="Times New Roman" w:cs="Times New Roman"/>
          <w:sz w:val="28"/>
          <w:szCs w:val="28"/>
        </w:rPr>
        <w:t>будут</w:t>
      </w:r>
      <w:r w:rsidRPr="005B0907">
        <w:rPr>
          <w:rFonts w:ascii="Times New Roman" w:hAnsi="Times New Roman" w:cs="Times New Roman"/>
          <w:sz w:val="28"/>
          <w:szCs w:val="28"/>
        </w:rPr>
        <w:t xml:space="preserve"> </w:t>
      </w:r>
      <w:r w:rsidRPr="005B0907">
        <w:rPr>
          <w:rFonts w:ascii="Times New Roman" w:hAnsi="Times New Roman" w:cs="Times New Roman"/>
          <w:b/>
          <w:sz w:val="28"/>
          <w:szCs w:val="28"/>
          <w:u w:val="single"/>
        </w:rPr>
        <w:t>знать</w:t>
      </w:r>
      <w:r w:rsidRPr="005B0907">
        <w:rPr>
          <w:rFonts w:ascii="Times New Roman" w:hAnsi="Times New Roman" w:cs="Times New Roman"/>
          <w:b/>
          <w:sz w:val="28"/>
          <w:szCs w:val="28"/>
        </w:rPr>
        <w:t>:</w:t>
      </w:r>
    </w:p>
    <w:p w:rsidR="008E2164" w:rsidRPr="005B0907" w:rsidRDefault="008E2164" w:rsidP="000C05C0">
      <w:pPr>
        <w:numPr>
          <w:ilvl w:val="0"/>
          <w:numId w:val="4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sz w:val="28"/>
          <w:szCs w:val="28"/>
        </w:rPr>
        <w:t xml:space="preserve">шахматные термины: центр, партнеры, начальное положение, ход, взятие, шах, мат, пат, ничья, дебют, эндшпиль, нотация, проходная пешка, рокировка </w:t>
      </w:r>
    </w:p>
    <w:p w:rsidR="008E2164" w:rsidRPr="005B0907" w:rsidRDefault="008E2164" w:rsidP="000C05C0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5B0907">
        <w:rPr>
          <w:rFonts w:ascii="Times New Roman" w:hAnsi="Times New Roman" w:cs="Times New Roman"/>
          <w:b/>
          <w:sz w:val="28"/>
          <w:szCs w:val="28"/>
          <w:u w:val="single"/>
        </w:rPr>
        <w:t>уметь:</w:t>
      </w:r>
    </w:p>
    <w:p w:rsidR="008E2164" w:rsidRPr="005B0907" w:rsidRDefault="008E2164" w:rsidP="000C05C0">
      <w:pPr>
        <w:numPr>
          <w:ilvl w:val="0"/>
          <w:numId w:val="4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sz w:val="28"/>
          <w:szCs w:val="28"/>
        </w:rPr>
        <w:t>ориентироваться на шахматной доске;</w:t>
      </w:r>
    </w:p>
    <w:p w:rsidR="008E2164" w:rsidRPr="005B0907" w:rsidRDefault="008E2164" w:rsidP="000C05C0">
      <w:pPr>
        <w:numPr>
          <w:ilvl w:val="0"/>
          <w:numId w:val="4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sz w:val="28"/>
          <w:szCs w:val="28"/>
        </w:rPr>
        <w:t>играть всеми фигурами с партнером;</w:t>
      </w:r>
    </w:p>
    <w:p w:rsidR="008E2164" w:rsidRPr="005B0907" w:rsidRDefault="008E2164" w:rsidP="000C05C0">
      <w:pPr>
        <w:numPr>
          <w:ilvl w:val="0"/>
          <w:numId w:val="4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sz w:val="28"/>
          <w:szCs w:val="28"/>
        </w:rPr>
        <w:t>играть без нарушения шахматных правил;</w:t>
      </w:r>
    </w:p>
    <w:p w:rsidR="008E2164" w:rsidRPr="005B0907" w:rsidRDefault="008E2164" w:rsidP="000C05C0">
      <w:pPr>
        <w:numPr>
          <w:ilvl w:val="0"/>
          <w:numId w:val="4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sz w:val="28"/>
          <w:szCs w:val="28"/>
        </w:rPr>
        <w:t>решать шахматные задачи, диаграммы.</w:t>
      </w:r>
    </w:p>
    <w:p w:rsidR="008E2164" w:rsidRPr="005B0907" w:rsidRDefault="008E2164" w:rsidP="000C05C0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5B0907">
        <w:rPr>
          <w:rFonts w:ascii="Times New Roman" w:hAnsi="Times New Roman" w:cs="Times New Roman"/>
          <w:b/>
          <w:bCs/>
          <w:sz w:val="28"/>
          <w:szCs w:val="28"/>
        </w:rPr>
        <w:t>Способы определения усвоения программы:</w:t>
      </w:r>
    </w:p>
    <w:p w:rsidR="008E2164" w:rsidRPr="005B0907" w:rsidRDefault="008E2164" w:rsidP="000C05C0">
      <w:pPr>
        <w:numPr>
          <w:ilvl w:val="0"/>
          <w:numId w:val="4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sz w:val="28"/>
          <w:szCs w:val="28"/>
        </w:rPr>
        <w:t>диагностика знаний детей, которая проводится в сентябре и мае.</w:t>
      </w:r>
    </w:p>
    <w:p w:rsidR="00D06F19" w:rsidRDefault="00D06F19" w:rsidP="00D06F19">
      <w:pPr>
        <w:tabs>
          <w:tab w:val="left" w:pos="709"/>
          <w:tab w:val="left" w:pos="993"/>
        </w:tabs>
        <w:ind w:left="720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Механизм оценивания образовательных результатов </w:t>
      </w:r>
    </w:p>
    <w:p w:rsidR="00D06F19" w:rsidRDefault="00D06F19" w:rsidP="00D06F1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Обследование детей проводится 2 раза в год (в сентябре и в мае месяце), результаты фиксируются в таблицу. Педагог анализирует данные по каждому ребенку, делает выводы, учитывает их в дальнейшей работе на следующий учебный год.</w:t>
      </w:r>
    </w:p>
    <w:p w:rsidR="00D06F19" w:rsidRDefault="00D06F19" w:rsidP="00D06F1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Высокий уровень: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ребенок имеет представление о «шахматном королевстве». Умеет пользоваться линейкой и тетрадью в клеточку. Умеет   быстро и правильно находить поля, вертикали и диагонали, показывая и называя их вслух. Знает, различает и называет шахматные фигуры. Знает ходы шахматных фигур и их отличия. Понимает важность первых ходов. Имеет понятие о приёмах взятия фигур. Умеет самостоятельно выполнять задания, кратко и точно выражать мысли, выполнять задания в более быстром темпе. У ребёнка развита познавательная активность, логическое мышление, воображение. Обладает навыками счёта предметов, умение соотносить количество и число. Развито зрительное восприятие, внимание, мелкая моторика рук. Умеет планировать свои действия, обдумывать их, рассуждать, искать правильный ответ. Развита ловкость и смекалка, ориентировка в пространстве, способность думать, мыслить, анализировать. Имеет понятие «шах» и «мат». Умеет записывать шахматные партии. Узнаёт и различает геометрические фигуры в различ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ных положениях, уметь конструировать их из палочек и различных частей, уметь использовать эти фигуры для конструирования орнаментов и сюжетов.  У ребенка развито логическое мышление.</w:t>
      </w:r>
    </w:p>
    <w:p w:rsidR="00D06F19" w:rsidRDefault="00D06F19" w:rsidP="00D06F1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Средний уровень: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ребенок затрудняется в использовании линейки и тетради в клеточку, в умении   быстро и правильно находить поля, вертикали и диагонали, показывать и называть их вслух. Путает название шахматных фигур, ходы шахматных фигур и их отличия. Путает понятия «равно», «неравно», «больше», «меньше». Путается в названии геометрических фигур, в сравнении величин на основе измерения. Не всегда узнаёт и различает геометрические фигуры в различ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ных положениях.</w:t>
      </w:r>
    </w:p>
    <w:p w:rsidR="00D06F19" w:rsidRDefault="00D06F19" w:rsidP="00D06F1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Низкий уровень: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ребенок не умеет быстро и правильно находить поля, вертикали и диагонали, показывать и называть их вслух. Не знает, не различает и не называет шахматные фигуры. Не знает ходов шахматных фигур и их отличия. Не имеет понятие «шах» и «мат». Не умеет записывать шахматные партии.</w:t>
      </w:r>
    </w:p>
    <w:p w:rsidR="00D06F19" w:rsidRDefault="00D06F19" w:rsidP="00D06F19">
      <w:pPr>
        <w:ind w:left="720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подведения итогов реализации программы</w:t>
      </w:r>
    </w:p>
    <w:p w:rsidR="00D06F19" w:rsidRDefault="00D06F19" w:rsidP="00D06F19">
      <w:pPr>
        <w:numPr>
          <w:ilvl w:val="0"/>
          <w:numId w:val="50"/>
        </w:numPr>
        <w:tabs>
          <w:tab w:val="left" w:pos="567"/>
        </w:tabs>
        <w:ind w:left="0" w:firstLine="709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Шахматная викторина  </w:t>
      </w:r>
    </w:p>
    <w:p w:rsidR="00D06F19" w:rsidRDefault="00D06F19" w:rsidP="00D06F19">
      <w:pPr>
        <w:numPr>
          <w:ilvl w:val="0"/>
          <w:numId w:val="50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Шахматный турнир</w:t>
      </w:r>
    </w:p>
    <w:p w:rsidR="00D06F19" w:rsidRDefault="00D06F19" w:rsidP="00D06F19">
      <w:pPr>
        <w:numPr>
          <w:ilvl w:val="0"/>
          <w:numId w:val="50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Открытое занятие</w:t>
      </w:r>
    </w:p>
    <w:p w:rsidR="007626CF" w:rsidRPr="005B0907" w:rsidRDefault="007626CF" w:rsidP="000C05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D39" w:rsidRPr="005B0907" w:rsidRDefault="00614D39" w:rsidP="000C05C0">
      <w:pPr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5B0907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614D39" w:rsidRPr="005B0907" w:rsidRDefault="008E2164" w:rsidP="000C05C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907">
        <w:rPr>
          <w:rFonts w:ascii="Times New Roman" w:hAnsi="Times New Roman" w:cs="Times New Roman"/>
          <w:b/>
          <w:sz w:val="28"/>
          <w:szCs w:val="28"/>
        </w:rPr>
        <w:t xml:space="preserve">(36 часов, 1 </w:t>
      </w:r>
      <w:r w:rsidR="003927D3">
        <w:rPr>
          <w:rFonts w:ascii="Times New Roman" w:hAnsi="Times New Roman" w:cs="Times New Roman"/>
          <w:b/>
          <w:sz w:val="28"/>
          <w:szCs w:val="28"/>
        </w:rPr>
        <w:t>час</w:t>
      </w:r>
      <w:r w:rsidRPr="005B0907">
        <w:rPr>
          <w:rFonts w:ascii="Times New Roman" w:hAnsi="Times New Roman" w:cs="Times New Roman"/>
          <w:b/>
          <w:sz w:val="28"/>
          <w:szCs w:val="28"/>
        </w:rPr>
        <w:t xml:space="preserve"> в неделю)</w:t>
      </w:r>
    </w:p>
    <w:p w:rsidR="00B26AF5" w:rsidRPr="005B0907" w:rsidRDefault="00B26AF5" w:rsidP="000C05C0">
      <w:pPr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tbl>
      <w:tblPr>
        <w:tblW w:w="964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2"/>
        <w:gridCol w:w="5366"/>
        <w:gridCol w:w="989"/>
        <w:gridCol w:w="1134"/>
        <w:gridCol w:w="1562"/>
      </w:tblGrid>
      <w:tr w:rsidR="0061075D" w:rsidRPr="005B0907" w:rsidTr="00511F22">
        <w:trPr>
          <w:trHeight w:val="324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B0907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53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B0907"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B0907">
              <w:rPr>
                <w:rFonts w:ascii="Times New Roman" w:hAnsi="Times New Roman" w:cs="Times New Roman"/>
                <w:b/>
                <w:sz w:val="24"/>
              </w:rPr>
              <w:t>Количество часов</w:t>
            </w:r>
          </w:p>
        </w:tc>
      </w:tr>
      <w:tr w:rsidR="0061075D" w:rsidRPr="005B0907" w:rsidTr="00511F22">
        <w:trPr>
          <w:trHeight w:val="312"/>
        </w:trPr>
        <w:tc>
          <w:tcPr>
            <w:tcW w:w="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75D" w:rsidRPr="005B0907" w:rsidRDefault="0061075D" w:rsidP="000C05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75D" w:rsidRPr="005B0907" w:rsidRDefault="0061075D" w:rsidP="000C05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75D" w:rsidRPr="005B0907" w:rsidRDefault="0061075D" w:rsidP="000C05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B0907">
              <w:rPr>
                <w:rFonts w:ascii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75D" w:rsidRPr="005B0907" w:rsidRDefault="0061075D" w:rsidP="000C05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B0907">
              <w:rPr>
                <w:rFonts w:ascii="Times New Roman" w:hAnsi="Times New Roman" w:cs="Times New Roman"/>
                <w:b/>
                <w:sz w:val="24"/>
              </w:rPr>
              <w:t>Теория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75D" w:rsidRPr="005B0907" w:rsidRDefault="0061075D" w:rsidP="000C05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B0907">
              <w:rPr>
                <w:rFonts w:ascii="Times New Roman" w:hAnsi="Times New Roman" w:cs="Times New Roman"/>
                <w:b/>
                <w:sz w:val="24"/>
              </w:rPr>
              <w:t>Практика</w:t>
            </w:r>
          </w:p>
        </w:tc>
      </w:tr>
      <w:tr w:rsidR="0061075D" w:rsidRPr="005B0907" w:rsidTr="00511F22">
        <w:tc>
          <w:tcPr>
            <w:tcW w:w="96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75D" w:rsidRPr="005B0907" w:rsidRDefault="0061075D" w:rsidP="000C05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b/>
                <w:sz w:val="24"/>
              </w:rPr>
              <w:t>Раздел «</w:t>
            </w:r>
            <w:r w:rsidRPr="005B0907">
              <w:rPr>
                <w:rFonts w:ascii="Times New Roman" w:hAnsi="Times New Roman" w:cs="Times New Roman"/>
                <w:b/>
                <w:bCs/>
                <w:sz w:val="24"/>
              </w:rPr>
              <w:t>Шахматная доска»</w:t>
            </w:r>
          </w:p>
        </w:tc>
      </w:tr>
      <w:tr w:rsidR="0061075D" w:rsidRPr="005B0907" w:rsidTr="00511F2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75D" w:rsidRPr="005B0907" w:rsidRDefault="0061075D" w:rsidP="000C05C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Шахматная шкатулка. Решение шахматных задач.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61075D" w:rsidRPr="005B0907" w:rsidTr="00511F2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75D" w:rsidRPr="005B0907" w:rsidRDefault="0061075D" w:rsidP="000C05C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Взятие на проходе. Решение шахматных задач.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61075D" w:rsidRPr="005B0907" w:rsidTr="00511F2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75D" w:rsidRPr="005B0907" w:rsidRDefault="0061075D" w:rsidP="000C05C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Практическое занятие.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75D" w:rsidRPr="005B0907" w:rsidTr="00511F22">
        <w:tc>
          <w:tcPr>
            <w:tcW w:w="96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75D" w:rsidRPr="005B0907" w:rsidRDefault="0061075D" w:rsidP="000C05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B0907">
              <w:rPr>
                <w:rFonts w:ascii="Times New Roman" w:hAnsi="Times New Roman" w:cs="Times New Roman"/>
                <w:b/>
                <w:bCs/>
                <w:sz w:val="24"/>
              </w:rPr>
              <w:t>Раздел «Шахматные фигуры»</w:t>
            </w:r>
          </w:p>
        </w:tc>
      </w:tr>
      <w:tr w:rsidR="0061075D" w:rsidRPr="005B0907" w:rsidTr="00511F2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75D" w:rsidRPr="005B0907" w:rsidRDefault="0061075D" w:rsidP="000C05C0">
            <w:pPr>
              <w:pStyle w:val="a6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7">
              <w:rPr>
                <w:rFonts w:ascii="Times New Roman" w:hAnsi="Times New Roman"/>
                <w:sz w:val="24"/>
                <w:szCs w:val="24"/>
              </w:rPr>
              <w:t>Превращение пешки в другие фигуры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61075D" w:rsidRPr="005B0907" w:rsidTr="00511F2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75D" w:rsidRPr="005B0907" w:rsidRDefault="0061075D" w:rsidP="000C05C0">
            <w:pPr>
              <w:pStyle w:val="a6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7">
              <w:rPr>
                <w:rFonts w:ascii="Times New Roman" w:hAnsi="Times New Roman"/>
                <w:sz w:val="24"/>
                <w:szCs w:val="24"/>
              </w:rPr>
              <w:t>Решение шахматных задач.</w:t>
            </w:r>
          </w:p>
          <w:p w:rsidR="0061075D" w:rsidRPr="005B0907" w:rsidRDefault="0061075D" w:rsidP="000C05C0">
            <w:pPr>
              <w:pStyle w:val="a6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7">
              <w:rPr>
                <w:rFonts w:ascii="Times New Roman" w:hAnsi="Times New Roman"/>
                <w:sz w:val="24"/>
                <w:szCs w:val="24"/>
              </w:rPr>
              <w:t>Разыгрывание партий между детьми.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61075D" w:rsidRPr="005B0907" w:rsidTr="00511F2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75D" w:rsidRPr="005B0907" w:rsidRDefault="0061075D" w:rsidP="000C05C0">
            <w:pPr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75D" w:rsidRPr="005B0907" w:rsidTr="00511F22">
        <w:trPr>
          <w:trHeight w:val="475"/>
        </w:trPr>
        <w:tc>
          <w:tcPr>
            <w:tcW w:w="964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b/>
                <w:sz w:val="24"/>
              </w:rPr>
              <w:t>Раздел «Начальная расстановка фигур»</w:t>
            </w:r>
          </w:p>
        </w:tc>
      </w:tr>
      <w:tr w:rsidR="0061075D" w:rsidRPr="005B0907" w:rsidTr="00511F22"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7-8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Начальная расстановка фигур. Дидактическая игра «Найди короткую дорогу».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75D" w:rsidRPr="005B0907" w:rsidTr="00511F22">
        <w:tc>
          <w:tcPr>
            <w:tcW w:w="96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75D" w:rsidRPr="005B0907" w:rsidRDefault="0061075D" w:rsidP="000C05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B0907">
              <w:rPr>
                <w:rFonts w:ascii="Times New Roman" w:hAnsi="Times New Roman" w:cs="Times New Roman"/>
                <w:b/>
                <w:bCs/>
                <w:sz w:val="24"/>
              </w:rPr>
              <w:t>Раздел «Ходы и взятие фигур»</w:t>
            </w:r>
          </w:p>
        </w:tc>
      </w:tr>
      <w:tr w:rsidR="0061075D" w:rsidRPr="005B0907" w:rsidTr="00511F22"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pStyle w:val="a6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7">
              <w:rPr>
                <w:rFonts w:ascii="Times New Roman" w:hAnsi="Times New Roman"/>
                <w:sz w:val="24"/>
                <w:szCs w:val="24"/>
              </w:rPr>
              <w:t>Ничья. Разыгрывание партий между детьми.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61075D" w:rsidRPr="005B0907" w:rsidTr="00511F22">
        <w:trPr>
          <w:trHeight w:val="423"/>
        </w:trPr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pStyle w:val="a6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7">
              <w:rPr>
                <w:rFonts w:ascii="Times New Roman" w:hAnsi="Times New Roman"/>
                <w:sz w:val="24"/>
                <w:szCs w:val="24"/>
              </w:rPr>
              <w:t>Связка. Решение шахматных задач.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61075D" w:rsidRPr="005B0907" w:rsidTr="00511F22"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7">
              <w:rPr>
                <w:rFonts w:ascii="Times New Roman" w:hAnsi="Times New Roman"/>
                <w:sz w:val="24"/>
                <w:szCs w:val="24"/>
              </w:rPr>
              <w:t>Избавл</w:t>
            </w:r>
            <w:r w:rsidR="006A0FF5">
              <w:rPr>
                <w:rFonts w:ascii="Times New Roman" w:hAnsi="Times New Roman"/>
                <w:sz w:val="24"/>
                <w:szCs w:val="24"/>
              </w:rPr>
              <w:t xml:space="preserve">ение от связки. </w:t>
            </w:r>
            <w:r w:rsidRPr="005B0907">
              <w:rPr>
                <w:rFonts w:ascii="Times New Roman" w:hAnsi="Times New Roman"/>
                <w:sz w:val="24"/>
                <w:szCs w:val="24"/>
              </w:rPr>
              <w:t>Разыгрывание партий между детьми.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61075D" w:rsidRPr="005B0907" w:rsidTr="00511F22">
        <w:trPr>
          <w:trHeight w:val="453"/>
        </w:trPr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pStyle w:val="a6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7">
              <w:rPr>
                <w:rFonts w:ascii="Times New Roman" w:hAnsi="Times New Roman"/>
                <w:sz w:val="24"/>
                <w:szCs w:val="24"/>
              </w:rPr>
              <w:t>Вилка. Решение шахматных задач.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61075D" w:rsidRPr="005B0907" w:rsidTr="00511F22"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pStyle w:val="a6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7">
              <w:rPr>
                <w:rFonts w:ascii="Times New Roman" w:hAnsi="Times New Roman"/>
                <w:sz w:val="24"/>
                <w:szCs w:val="24"/>
              </w:rPr>
              <w:t>Открытое нападение.  Разыгрывание шахматных партий между детьми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61075D" w:rsidRPr="005B0907" w:rsidTr="00511F22"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B0907">
              <w:rPr>
                <w:rFonts w:ascii="Times New Roman" w:hAnsi="Times New Roman"/>
                <w:sz w:val="24"/>
                <w:szCs w:val="24"/>
              </w:rPr>
              <w:t>Дебют. Мат в 2 хода (детский мат).</w:t>
            </w:r>
          </w:p>
          <w:p w:rsidR="0061075D" w:rsidRPr="005B0907" w:rsidRDefault="0061075D" w:rsidP="000C05C0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B0907">
              <w:rPr>
                <w:rFonts w:ascii="Times New Roman" w:hAnsi="Times New Roman"/>
                <w:sz w:val="24"/>
                <w:szCs w:val="24"/>
              </w:rPr>
              <w:t xml:space="preserve">Разыгрывание шахматных партий между детьми.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61075D" w:rsidRPr="005B0907" w:rsidTr="00511F22"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pStyle w:val="a6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7">
              <w:rPr>
                <w:rFonts w:ascii="Times New Roman" w:hAnsi="Times New Roman"/>
                <w:sz w:val="24"/>
                <w:szCs w:val="24"/>
              </w:rPr>
              <w:t xml:space="preserve">Шахматная викторина. Разыгрывание партий между детьми.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61075D" w:rsidRPr="005B0907" w:rsidTr="00511F22"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lastRenderedPageBreak/>
              <w:t>16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B0907">
              <w:rPr>
                <w:rFonts w:ascii="Times New Roman" w:hAnsi="Times New Roman"/>
                <w:sz w:val="24"/>
                <w:szCs w:val="24"/>
              </w:rPr>
              <w:t>Загадывание загадок о шахматных фигурах.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61075D" w:rsidRPr="005B0907" w:rsidTr="00511F22"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B0907">
              <w:rPr>
                <w:rFonts w:ascii="Times New Roman" w:hAnsi="Times New Roman"/>
                <w:sz w:val="24"/>
                <w:szCs w:val="24"/>
              </w:rPr>
              <w:t>Партии мастеров – рассматривание диаграмм. Поединок между детьми.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61075D" w:rsidRPr="005B0907" w:rsidTr="00511F22"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B0907">
              <w:rPr>
                <w:rFonts w:ascii="Times New Roman" w:hAnsi="Times New Roman"/>
                <w:sz w:val="24"/>
                <w:szCs w:val="24"/>
              </w:rPr>
              <w:t xml:space="preserve">Шахматная шкатулка. </w:t>
            </w:r>
          </w:p>
          <w:p w:rsidR="0061075D" w:rsidRPr="005B0907" w:rsidRDefault="0061075D" w:rsidP="000C05C0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B0907">
              <w:rPr>
                <w:rFonts w:ascii="Times New Roman" w:hAnsi="Times New Roman"/>
                <w:sz w:val="24"/>
                <w:szCs w:val="24"/>
              </w:rPr>
              <w:t>Разыгрывание партий между детьми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61075D" w:rsidRPr="005B0907" w:rsidTr="00511F22"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B0907">
              <w:rPr>
                <w:rFonts w:ascii="Times New Roman" w:hAnsi="Times New Roman"/>
                <w:sz w:val="24"/>
                <w:szCs w:val="24"/>
              </w:rPr>
              <w:t>Нотация шахматной доски.</w:t>
            </w:r>
          </w:p>
          <w:p w:rsidR="0061075D" w:rsidRPr="005B0907" w:rsidRDefault="0061075D" w:rsidP="000C05C0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B0907">
              <w:rPr>
                <w:rFonts w:ascii="Times New Roman" w:hAnsi="Times New Roman"/>
                <w:sz w:val="24"/>
                <w:szCs w:val="24"/>
              </w:rPr>
              <w:t>Разыгрывание партий между детьми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61075D" w:rsidRPr="005B0907" w:rsidTr="00511F22"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75D" w:rsidRPr="005B0907" w:rsidRDefault="0061075D" w:rsidP="000C05C0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B0907">
              <w:rPr>
                <w:rFonts w:ascii="Times New Roman" w:hAnsi="Times New Roman"/>
                <w:sz w:val="24"/>
                <w:szCs w:val="24"/>
              </w:rPr>
              <w:t xml:space="preserve">Сокращенное написание шахматных фигур. Разыгрывание партий между детьми.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61075D" w:rsidRPr="005B0907" w:rsidTr="00511F22"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75D" w:rsidRPr="005B0907" w:rsidRDefault="0061075D" w:rsidP="000C05C0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B0907">
              <w:rPr>
                <w:rFonts w:ascii="Times New Roman" w:hAnsi="Times New Roman"/>
                <w:sz w:val="24"/>
                <w:szCs w:val="24"/>
              </w:rPr>
              <w:t>Запись расположения шахматных фигур на доске. Разыгрывание партий между детьми.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61075D" w:rsidRPr="005B0907" w:rsidTr="00511F22"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22-23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75D" w:rsidRPr="005B0907" w:rsidRDefault="0061075D" w:rsidP="000C05C0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B0907">
              <w:rPr>
                <w:rFonts w:ascii="Times New Roman" w:hAnsi="Times New Roman"/>
                <w:sz w:val="24"/>
                <w:szCs w:val="24"/>
              </w:rPr>
              <w:t>Запись шахматных ходов. Практические занятия. Разыгрывание шахматных партий между детьми.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1,5</w:t>
            </w:r>
          </w:p>
        </w:tc>
      </w:tr>
      <w:tr w:rsidR="0061075D" w:rsidRPr="005B0907" w:rsidTr="00511F22"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75D" w:rsidRPr="005B0907" w:rsidRDefault="0061075D" w:rsidP="000C05C0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B0907">
              <w:rPr>
                <w:rFonts w:ascii="Times New Roman" w:hAnsi="Times New Roman"/>
                <w:sz w:val="24"/>
                <w:szCs w:val="24"/>
              </w:rPr>
              <w:t>Волшебный квадрат. Разыгрывание шахматных партий между детьми.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75D" w:rsidRPr="005B0907" w:rsidTr="00511F22"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75D" w:rsidRPr="005B0907" w:rsidRDefault="0061075D" w:rsidP="000C05C0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B0907">
              <w:rPr>
                <w:rFonts w:ascii="Times New Roman" w:hAnsi="Times New Roman"/>
                <w:sz w:val="24"/>
                <w:szCs w:val="24"/>
              </w:rPr>
              <w:t>Разыгрывание шахматных партий между детьми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75D" w:rsidRPr="005B0907" w:rsidTr="00511F22"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B0907">
              <w:rPr>
                <w:rFonts w:ascii="Times New Roman" w:hAnsi="Times New Roman"/>
                <w:sz w:val="24"/>
                <w:szCs w:val="24"/>
              </w:rPr>
              <w:t>Шахматная шкатулка – викторина на закрепление этических правил поведения шахматиста. Практические задания.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75D" w:rsidRPr="005B0907" w:rsidTr="00511F22"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27-28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ind w:left="34"/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Разыгрывание шахматных партий между детьми.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1075D" w:rsidRPr="005B0907" w:rsidTr="00511F22"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ind w:left="34"/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 xml:space="preserve">Шахматный диктант «Запись ходов». Поединки между детьми.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75D" w:rsidRPr="005B0907" w:rsidTr="00511F22"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ind w:left="34"/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Решение шахматных задач (диаграммы). Поединки между детьми.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75D" w:rsidRPr="005B0907" w:rsidTr="00511F22"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ind w:left="34"/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Решение шахматных задач. Поединки между детьми.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75D" w:rsidRPr="005B0907" w:rsidTr="00511F22"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ind w:left="34"/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Тестирование: выбери правильный вариант. Поединки между детьми.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75D" w:rsidRPr="005B0907" w:rsidTr="00511F22">
        <w:trPr>
          <w:trHeight w:val="424"/>
        </w:trPr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ind w:left="34"/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Шахматная шкатулка  Поединки с детьми.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75D" w:rsidRPr="005B0907" w:rsidTr="00511F22"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ind w:left="34"/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Графический диктант: как ходят фигуры.</w:t>
            </w:r>
          </w:p>
          <w:p w:rsidR="0061075D" w:rsidRPr="005B0907" w:rsidRDefault="0061075D" w:rsidP="000C05C0">
            <w:pPr>
              <w:ind w:left="34"/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Разыгрывание шахматных партий между детьми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75D" w:rsidRPr="005B0907" w:rsidTr="00511F22"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ind w:left="34"/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Практическое задание: поставь вилку конем. Разыгрывание партий между детьми.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75D" w:rsidRPr="005B0907" w:rsidTr="00511F22"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ind w:left="34"/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Поединки между детьми.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090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75D" w:rsidRPr="005B0907" w:rsidTr="00511F22">
        <w:tc>
          <w:tcPr>
            <w:tcW w:w="5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75D" w:rsidRPr="005B0907" w:rsidRDefault="00511F22" w:rsidP="000C05C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B0907">
              <w:rPr>
                <w:rFonts w:ascii="Times New Roman" w:hAnsi="Times New Roman" w:cs="Times New Roman"/>
                <w:b/>
                <w:sz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B0907">
              <w:rPr>
                <w:rFonts w:ascii="Times New Roman" w:hAnsi="Times New Roman" w:cs="Times New Roman"/>
                <w:b/>
                <w:bCs/>
                <w:sz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75D" w:rsidRPr="005B0907" w:rsidRDefault="0061075D" w:rsidP="000C05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B0907">
              <w:rPr>
                <w:rFonts w:ascii="Times New Roman" w:hAnsi="Times New Roman" w:cs="Times New Roman"/>
                <w:b/>
                <w:bCs/>
                <w:sz w:val="24"/>
              </w:rPr>
              <w:t>26</w:t>
            </w:r>
          </w:p>
        </w:tc>
      </w:tr>
    </w:tbl>
    <w:p w:rsidR="00B26AF5" w:rsidRPr="005B0907" w:rsidRDefault="00B26AF5" w:rsidP="000C05C0">
      <w:pPr>
        <w:rPr>
          <w:rFonts w:ascii="Times New Roman" w:hAnsi="Times New Roman" w:cs="Times New Roman"/>
          <w:kern w:val="2"/>
          <w:sz w:val="28"/>
          <w:szCs w:val="28"/>
        </w:rPr>
      </w:pPr>
    </w:p>
    <w:p w:rsidR="00B26AF5" w:rsidRPr="005B0907" w:rsidRDefault="00B26AF5" w:rsidP="000C05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907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B26AF5" w:rsidRPr="005B0907" w:rsidRDefault="00B26AF5" w:rsidP="000C05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6AF5" w:rsidRPr="005B0907" w:rsidRDefault="00B26AF5" w:rsidP="000C05C0">
      <w:pPr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0907">
        <w:rPr>
          <w:rFonts w:ascii="Times New Roman" w:hAnsi="Times New Roman" w:cs="Times New Roman"/>
          <w:b/>
          <w:sz w:val="28"/>
          <w:szCs w:val="28"/>
        </w:rPr>
        <w:t>Раздел «</w:t>
      </w:r>
      <w:r w:rsidRPr="005B0907">
        <w:rPr>
          <w:rFonts w:ascii="Times New Roman" w:hAnsi="Times New Roman" w:cs="Times New Roman"/>
          <w:b/>
          <w:bCs/>
          <w:sz w:val="28"/>
          <w:szCs w:val="28"/>
        </w:rPr>
        <w:t>Шахматная доска»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907">
        <w:rPr>
          <w:rFonts w:ascii="Times New Roman" w:hAnsi="Times New Roman" w:cs="Times New Roman"/>
          <w:b/>
          <w:sz w:val="28"/>
          <w:szCs w:val="28"/>
        </w:rPr>
        <w:t>Тема: Шахматная шкатулка. Решение шахматных задач.</w:t>
      </w:r>
    </w:p>
    <w:p w:rsidR="00B26AF5" w:rsidRPr="005B0907" w:rsidRDefault="00B26AF5" w:rsidP="000C05C0">
      <w:pPr>
        <w:tabs>
          <w:tab w:val="left" w:pos="567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5B0907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Pr="005B0907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5B0907">
        <w:rPr>
          <w:rFonts w:ascii="Times New Roman" w:hAnsi="Times New Roman" w:cs="Times New Roman"/>
          <w:sz w:val="28"/>
          <w:szCs w:val="28"/>
        </w:rPr>
        <w:t xml:space="preserve"> закрепить знания детей об основных шахматных понятиях: шахматная доска, шахматное поле, фигура, ход фигуры, взятие, начальная позиция, шахматная нотация. Продолжать развивать интерес к шахматной игре. Развивать усидчивость, внимание, память.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i/>
          <w:sz w:val="28"/>
          <w:szCs w:val="28"/>
          <w:u w:val="single"/>
        </w:rPr>
        <w:t>Теоретическая часть</w:t>
      </w:r>
      <w:r w:rsidRPr="005B0907">
        <w:rPr>
          <w:rFonts w:ascii="Times New Roman" w:hAnsi="Times New Roman" w:cs="Times New Roman"/>
          <w:sz w:val="28"/>
          <w:szCs w:val="28"/>
        </w:rPr>
        <w:t>: Отгадывание загадок и вопросов «Шахматной шкатулки».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i/>
          <w:sz w:val="28"/>
          <w:szCs w:val="28"/>
          <w:u w:val="single"/>
        </w:rPr>
        <w:t>Практическая часть</w:t>
      </w:r>
      <w:r w:rsidRPr="005B0907">
        <w:rPr>
          <w:rFonts w:ascii="Times New Roman" w:hAnsi="Times New Roman" w:cs="Times New Roman"/>
          <w:sz w:val="28"/>
          <w:szCs w:val="28"/>
        </w:rPr>
        <w:t>:</w:t>
      </w:r>
      <w:r w:rsidRPr="005B09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0907">
        <w:rPr>
          <w:rFonts w:ascii="Times New Roman" w:hAnsi="Times New Roman" w:cs="Times New Roman"/>
          <w:sz w:val="28"/>
          <w:szCs w:val="28"/>
        </w:rPr>
        <w:t>Решение шахматных задач.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i/>
          <w:sz w:val="28"/>
          <w:szCs w:val="28"/>
          <w:u w:val="single"/>
        </w:rPr>
        <w:t xml:space="preserve">Форма контроля: </w:t>
      </w:r>
      <w:r w:rsidRPr="005B0907">
        <w:rPr>
          <w:rFonts w:ascii="Times New Roman" w:hAnsi="Times New Roman" w:cs="Times New Roman"/>
          <w:sz w:val="28"/>
          <w:szCs w:val="28"/>
        </w:rPr>
        <w:t>Беседа с детьми по итогам занятия.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907">
        <w:rPr>
          <w:rFonts w:ascii="Times New Roman" w:hAnsi="Times New Roman" w:cs="Times New Roman"/>
          <w:b/>
          <w:sz w:val="28"/>
          <w:szCs w:val="28"/>
        </w:rPr>
        <w:lastRenderedPageBreak/>
        <w:t>Тема: Взятие на проходе. Решение шахматных задач.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Pr="005B0907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5B0907">
        <w:rPr>
          <w:rFonts w:ascii="Times New Roman" w:hAnsi="Times New Roman" w:cs="Times New Roman"/>
          <w:sz w:val="28"/>
          <w:szCs w:val="28"/>
        </w:rPr>
        <w:t xml:space="preserve"> познакомить с правилом «взятие на проходе», развивать внимание, способность работать по правилам, умение мыслить, находить правильное решение.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i/>
          <w:sz w:val="28"/>
          <w:szCs w:val="28"/>
          <w:u w:val="single"/>
        </w:rPr>
        <w:t>Теоретическая часть</w:t>
      </w:r>
      <w:r w:rsidRPr="005B0907">
        <w:rPr>
          <w:rFonts w:ascii="Times New Roman" w:hAnsi="Times New Roman" w:cs="Times New Roman"/>
          <w:sz w:val="28"/>
          <w:szCs w:val="28"/>
        </w:rPr>
        <w:t>: Показ, объяснение, разбор готовых игровых ситуаций.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i/>
          <w:sz w:val="28"/>
          <w:szCs w:val="28"/>
          <w:u w:val="single"/>
        </w:rPr>
        <w:t>Практическая часть</w:t>
      </w:r>
      <w:r w:rsidRPr="005B0907">
        <w:rPr>
          <w:rFonts w:ascii="Times New Roman" w:hAnsi="Times New Roman" w:cs="Times New Roman"/>
          <w:sz w:val="28"/>
          <w:szCs w:val="28"/>
        </w:rPr>
        <w:t>: Решение шахматных задач.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i/>
          <w:sz w:val="28"/>
          <w:szCs w:val="28"/>
          <w:u w:val="single"/>
        </w:rPr>
        <w:t xml:space="preserve">Форма контроля: </w:t>
      </w:r>
      <w:r w:rsidRPr="005B0907">
        <w:rPr>
          <w:rFonts w:ascii="Times New Roman" w:hAnsi="Times New Roman" w:cs="Times New Roman"/>
          <w:sz w:val="28"/>
          <w:szCs w:val="28"/>
        </w:rPr>
        <w:t>Беседа с детьми по итогам занятия.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907">
        <w:rPr>
          <w:rFonts w:ascii="Times New Roman" w:hAnsi="Times New Roman" w:cs="Times New Roman"/>
          <w:b/>
          <w:sz w:val="28"/>
          <w:szCs w:val="28"/>
        </w:rPr>
        <w:t>Тема: Практическое занятие.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Pr="005B0907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5B0907">
        <w:rPr>
          <w:rFonts w:ascii="Times New Roman" w:hAnsi="Times New Roman" w:cs="Times New Roman"/>
          <w:sz w:val="28"/>
          <w:szCs w:val="28"/>
        </w:rPr>
        <w:t xml:space="preserve"> отрабатывать практические навыки, закрепить знание детей полученные на предыдущих занятиях. Воспитывать усидчивость, внимательность, умение точно рассчитывать правильные ходы.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i/>
          <w:sz w:val="28"/>
          <w:szCs w:val="28"/>
          <w:u w:val="single"/>
        </w:rPr>
        <w:t>Практическая часть</w:t>
      </w:r>
      <w:r w:rsidRPr="005B0907">
        <w:rPr>
          <w:rFonts w:ascii="Times New Roman" w:hAnsi="Times New Roman" w:cs="Times New Roman"/>
          <w:sz w:val="28"/>
          <w:szCs w:val="28"/>
        </w:rPr>
        <w:t>: Игровые поединки между детьми.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i/>
          <w:sz w:val="28"/>
          <w:szCs w:val="28"/>
          <w:u w:val="single"/>
        </w:rPr>
        <w:t xml:space="preserve">Форма контроля: </w:t>
      </w:r>
      <w:r w:rsidRPr="005B0907">
        <w:rPr>
          <w:rFonts w:ascii="Times New Roman" w:hAnsi="Times New Roman" w:cs="Times New Roman"/>
          <w:sz w:val="28"/>
          <w:szCs w:val="28"/>
        </w:rPr>
        <w:t>Беседа с детьми по итогам занятия.</w:t>
      </w:r>
    </w:p>
    <w:p w:rsidR="00B26AF5" w:rsidRPr="005B0907" w:rsidRDefault="00B26AF5" w:rsidP="000C05C0">
      <w:pPr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6AF5" w:rsidRPr="005B0907" w:rsidRDefault="00B26AF5" w:rsidP="000C05C0">
      <w:pPr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0907">
        <w:rPr>
          <w:rFonts w:ascii="Times New Roman" w:hAnsi="Times New Roman" w:cs="Times New Roman"/>
          <w:b/>
          <w:bCs/>
          <w:sz w:val="28"/>
          <w:szCs w:val="28"/>
        </w:rPr>
        <w:t>Раздел «Шахматные фигуры»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907">
        <w:rPr>
          <w:rFonts w:ascii="Times New Roman" w:hAnsi="Times New Roman" w:cs="Times New Roman"/>
          <w:b/>
          <w:sz w:val="28"/>
          <w:szCs w:val="28"/>
        </w:rPr>
        <w:t>Тема: Превращение пешки в другие фигуры</w:t>
      </w:r>
    </w:p>
    <w:p w:rsidR="00B26AF5" w:rsidRPr="005B0907" w:rsidRDefault="00B26AF5" w:rsidP="000C05C0">
      <w:pPr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B0907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Pr="005B0907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5B0907">
        <w:rPr>
          <w:rFonts w:ascii="Times New Roman" w:hAnsi="Times New Roman" w:cs="Times New Roman"/>
          <w:sz w:val="28"/>
          <w:szCs w:val="28"/>
        </w:rPr>
        <w:t xml:space="preserve"> </w:t>
      </w:r>
      <w:r w:rsidRPr="005B0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правилом превращения пешки; закрепление навыков игры в шахматы; </w:t>
      </w:r>
      <w:r w:rsidRPr="005B09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развивать мыслительные способности, особенно умение детей, самостоятельно логически мыслить, делать выводы. Воспитывать морально-волевые качества у детей.</w:t>
      </w:r>
    </w:p>
    <w:p w:rsidR="00B26AF5" w:rsidRPr="005B0907" w:rsidRDefault="00B26AF5" w:rsidP="000C05C0">
      <w:pPr>
        <w:pStyle w:val="3"/>
        <w:shd w:val="clear" w:color="auto" w:fill="auto"/>
        <w:spacing w:before="0" w:after="0" w:line="240" w:lineRule="auto"/>
        <w:jc w:val="both"/>
        <w:rPr>
          <w:color w:val="000000"/>
          <w:sz w:val="28"/>
          <w:szCs w:val="28"/>
        </w:rPr>
      </w:pPr>
      <w:r w:rsidRPr="005B0907">
        <w:rPr>
          <w:i/>
          <w:sz w:val="28"/>
          <w:szCs w:val="28"/>
          <w:u w:val="single"/>
        </w:rPr>
        <w:t>Теоретическая часть</w:t>
      </w:r>
      <w:r w:rsidRPr="005B0907">
        <w:rPr>
          <w:sz w:val="28"/>
          <w:szCs w:val="28"/>
        </w:rPr>
        <w:t xml:space="preserve">: </w:t>
      </w:r>
      <w:r w:rsidRPr="005B0907">
        <w:rPr>
          <w:color w:val="000000"/>
          <w:sz w:val="28"/>
          <w:szCs w:val="28"/>
        </w:rPr>
        <w:t>ознакомление обучающихся с понятием «превращение пешки». Дидактические задания и игры.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i/>
          <w:sz w:val="28"/>
          <w:szCs w:val="28"/>
          <w:u w:val="single"/>
        </w:rPr>
        <w:t>Практическая часть</w:t>
      </w:r>
      <w:r w:rsidRPr="005B0907">
        <w:rPr>
          <w:rFonts w:ascii="Times New Roman" w:hAnsi="Times New Roman" w:cs="Times New Roman"/>
          <w:sz w:val="28"/>
          <w:szCs w:val="28"/>
        </w:rPr>
        <w:t xml:space="preserve">: </w:t>
      </w:r>
      <w:r w:rsidRPr="005B090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игровая партия с применением полученных знаний.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i/>
          <w:sz w:val="28"/>
          <w:szCs w:val="28"/>
          <w:u w:val="single"/>
        </w:rPr>
        <w:t xml:space="preserve">Форма контроля: </w:t>
      </w:r>
      <w:r w:rsidRPr="005B0907">
        <w:rPr>
          <w:rFonts w:ascii="Times New Roman" w:hAnsi="Times New Roman" w:cs="Times New Roman"/>
          <w:sz w:val="28"/>
          <w:szCs w:val="28"/>
        </w:rPr>
        <w:t>Беседа с детьми по итогам занятия.</w:t>
      </w:r>
    </w:p>
    <w:p w:rsidR="00B26AF5" w:rsidRPr="005B0907" w:rsidRDefault="00B26AF5" w:rsidP="000C05C0">
      <w:pPr>
        <w:pStyle w:val="a6"/>
        <w:spacing w:after="0" w:line="240" w:lineRule="auto"/>
        <w:ind w:left="34"/>
        <w:jc w:val="both"/>
        <w:rPr>
          <w:rFonts w:ascii="Times New Roman" w:hAnsi="Times New Roman"/>
          <w:b/>
          <w:sz w:val="28"/>
          <w:szCs w:val="28"/>
        </w:rPr>
      </w:pPr>
      <w:r w:rsidRPr="005B0907">
        <w:rPr>
          <w:rFonts w:ascii="Times New Roman" w:hAnsi="Times New Roman"/>
          <w:b/>
          <w:sz w:val="28"/>
          <w:szCs w:val="28"/>
        </w:rPr>
        <w:t>Тема: Решение шахматных задач. Разыгрывание партий между детьми.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Pr="005B0907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5B0907">
        <w:rPr>
          <w:rFonts w:ascii="Times New Roman" w:hAnsi="Times New Roman" w:cs="Times New Roman"/>
          <w:sz w:val="28"/>
          <w:szCs w:val="28"/>
        </w:rPr>
        <w:t xml:space="preserve"> закрепить и расширить знания детей о правилах игры в шахматы. Развивать логическое мышление, внимание, умение решать шахматные задачи. 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i/>
          <w:sz w:val="28"/>
          <w:szCs w:val="28"/>
          <w:u w:val="single"/>
        </w:rPr>
        <w:t>Теоретическая часть</w:t>
      </w:r>
      <w:r w:rsidRPr="005B0907">
        <w:rPr>
          <w:rFonts w:ascii="Times New Roman" w:hAnsi="Times New Roman" w:cs="Times New Roman"/>
          <w:sz w:val="28"/>
          <w:szCs w:val="28"/>
        </w:rPr>
        <w:t>: Решение шахматных задач.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i/>
          <w:sz w:val="28"/>
          <w:szCs w:val="28"/>
          <w:u w:val="single"/>
        </w:rPr>
        <w:t>Практическая часть</w:t>
      </w:r>
      <w:r w:rsidRPr="005B0907">
        <w:rPr>
          <w:rFonts w:ascii="Times New Roman" w:hAnsi="Times New Roman" w:cs="Times New Roman"/>
          <w:sz w:val="28"/>
          <w:szCs w:val="28"/>
        </w:rPr>
        <w:t>: Игровая практика.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i/>
          <w:sz w:val="28"/>
          <w:szCs w:val="28"/>
          <w:u w:val="single"/>
        </w:rPr>
        <w:t xml:space="preserve">Форма контроля: </w:t>
      </w:r>
      <w:r w:rsidRPr="005B0907">
        <w:rPr>
          <w:rFonts w:ascii="Times New Roman" w:hAnsi="Times New Roman" w:cs="Times New Roman"/>
          <w:sz w:val="28"/>
          <w:szCs w:val="28"/>
        </w:rPr>
        <w:t>Беседа с детьми по итогам занятия.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907">
        <w:rPr>
          <w:rFonts w:ascii="Times New Roman" w:hAnsi="Times New Roman" w:cs="Times New Roman"/>
          <w:b/>
          <w:sz w:val="28"/>
          <w:szCs w:val="28"/>
        </w:rPr>
        <w:t>Тема: Практическое занятие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Pr="005B0907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5B0907">
        <w:rPr>
          <w:rFonts w:ascii="Times New Roman" w:hAnsi="Times New Roman" w:cs="Times New Roman"/>
          <w:sz w:val="28"/>
          <w:szCs w:val="28"/>
        </w:rPr>
        <w:t xml:space="preserve"> отрабатывать практические навыки, закрепить знание детей полученные на предыдущих занятиях. Воспитывать усидчивость, внимательность, умение точно рассчитывать правильные ходы.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i/>
          <w:sz w:val="28"/>
          <w:szCs w:val="28"/>
          <w:u w:val="single"/>
        </w:rPr>
        <w:t>Практическая часть</w:t>
      </w:r>
      <w:r w:rsidRPr="005B0907">
        <w:rPr>
          <w:rFonts w:ascii="Times New Roman" w:hAnsi="Times New Roman" w:cs="Times New Roman"/>
          <w:sz w:val="28"/>
          <w:szCs w:val="28"/>
        </w:rPr>
        <w:t>: Игровые поединки между детьми.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i/>
          <w:sz w:val="28"/>
          <w:szCs w:val="28"/>
          <w:u w:val="single"/>
        </w:rPr>
        <w:t xml:space="preserve">Форма контроля: </w:t>
      </w:r>
      <w:r w:rsidRPr="005B0907">
        <w:rPr>
          <w:rFonts w:ascii="Times New Roman" w:hAnsi="Times New Roman" w:cs="Times New Roman"/>
          <w:sz w:val="28"/>
          <w:szCs w:val="28"/>
        </w:rPr>
        <w:t>Беседа с детьми по итогам занятия.</w:t>
      </w:r>
    </w:p>
    <w:p w:rsidR="00B26AF5" w:rsidRPr="005B0907" w:rsidRDefault="00B26AF5" w:rsidP="000C05C0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26AF5" w:rsidRPr="005B0907" w:rsidRDefault="00B26AF5" w:rsidP="000C05C0">
      <w:pPr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b/>
          <w:sz w:val="28"/>
          <w:szCs w:val="28"/>
        </w:rPr>
        <w:t>Раздел «Начальная расстановка фигур»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907">
        <w:rPr>
          <w:rFonts w:ascii="Times New Roman" w:hAnsi="Times New Roman" w:cs="Times New Roman"/>
          <w:b/>
          <w:sz w:val="28"/>
          <w:szCs w:val="28"/>
        </w:rPr>
        <w:t>Тема: Начальная расстановка фигур. Дидактическая игра «Найди короткую дорогу».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Pr="005B0907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5B0907">
        <w:rPr>
          <w:rFonts w:ascii="Times New Roman" w:hAnsi="Times New Roman" w:cs="Times New Roman"/>
          <w:sz w:val="28"/>
          <w:szCs w:val="28"/>
        </w:rPr>
        <w:t xml:space="preserve"> закреплять умения правильно и быстро расставлять фигуры на исходную позицию, развивать наблюдательность, внимание, память.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i/>
          <w:sz w:val="28"/>
          <w:szCs w:val="28"/>
          <w:u w:val="single"/>
        </w:rPr>
        <w:t>Теоретическая часть</w:t>
      </w:r>
      <w:r w:rsidRPr="005B0907">
        <w:rPr>
          <w:rFonts w:ascii="Times New Roman" w:hAnsi="Times New Roman" w:cs="Times New Roman"/>
          <w:sz w:val="28"/>
          <w:szCs w:val="28"/>
        </w:rPr>
        <w:t>: коллективный разбор определенных ситуаций на шахматной доске.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i/>
          <w:sz w:val="28"/>
          <w:szCs w:val="28"/>
          <w:u w:val="single"/>
        </w:rPr>
        <w:t>Практическая часть</w:t>
      </w:r>
      <w:r w:rsidRPr="005B0907">
        <w:rPr>
          <w:rFonts w:ascii="Times New Roman" w:hAnsi="Times New Roman" w:cs="Times New Roman"/>
          <w:sz w:val="28"/>
          <w:szCs w:val="28"/>
        </w:rPr>
        <w:t>: Дидактическая игра «Найди короткую дорогу».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Форма контроля: </w:t>
      </w:r>
      <w:r w:rsidRPr="005B0907">
        <w:rPr>
          <w:rFonts w:ascii="Times New Roman" w:hAnsi="Times New Roman" w:cs="Times New Roman"/>
          <w:sz w:val="28"/>
          <w:szCs w:val="28"/>
        </w:rPr>
        <w:t>Беседа с детьми по итогам занятия.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907">
        <w:rPr>
          <w:rFonts w:ascii="Times New Roman" w:hAnsi="Times New Roman" w:cs="Times New Roman"/>
          <w:b/>
          <w:sz w:val="28"/>
          <w:szCs w:val="28"/>
        </w:rPr>
        <w:t>Тема: Начальная расстановка фигур. Дидактическая игра «Найди короткую дорогу».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Pr="005B0907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5B0907">
        <w:rPr>
          <w:rFonts w:ascii="Times New Roman" w:hAnsi="Times New Roman" w:cs="Times New Roman"/>
          <w:sz w:val="28"/>
          <w:szCs w:val="28"/>
        </w:rPr>
        <w:t xml:space="preserve"> закреплять умения правильно и быстро расставлять фигуры на исходную позицию, развивать наблюдательность, внимание, память.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i/>
          <w:sz w:val="28"/>
          <w:szCs w:val="28"/>
          <w:u w:val="single"/>
        </w:rPr>
        <w:t>Теоретическая часть</w:t>
      </w:r>
      <w:r w:rsidRPr="005B0907">
        <w:rPr>
          <w:rFonts w:ascii="Times New Roman" w:hAnsi="Times New Roman" w:cs="Times New Roman"/>
          <w:sz w:val="28"/>
          <w:szCs w:val="28"/>
        </w:rPr>
        <w:t>: коллективный разбор определенных ситуаций на шахматной доске.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i/>
          <w:sz w:val="28"/>
          <w:szCs w:val="28"/>
          <w:u w:val="single"/>
        </w:rPr>
        <w:t>Практическая часть</w:t>
      </w:r>
      <w:r w:rsidRPr="005B0907">
        <w:rPr>
          <w:rFonts w:ascii="Times New Roman" w:hAnsi="Times New Roman" w:cs="Times New Roman"/>
          <w:sz w:val="28"/>
          <w:szCs w:val="28"/>
        </w:rPr>
        <w:t>: Дидактическая игра «Найди короткую дорогу».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i/>
          <w:sz w:val="28"/>
          <w:szCs w:val="28"/>
          <w:u w:val="single"/>
        </w:rPr>
        <w:t xml:space="preserve">Форма контроля: </w:t>
      </w:r>
      <w:r w:rsidRPr="005B0907">
        <w:rPr>
          <w:rFonts w:ascii="Times New Roman" w:hAnsi="Times New Roman" w:cs="Times New Roman"/>
          <w:sz w:val="28"/>
          <w:szCs w:val="28"/>
        </w:rPr>
        <w:t>Беседа с детьми по итогам занятия.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6AF5" w:rsidRPr="005B0907" w:rsidRDefault="00B26AF5" w:rsidP="000C05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0907">
        <w:rPr>
          <w:rFonts w:ascii="Times New Roman" w:hAnsi="Times New Roman" w:cs="Times New Roman"/>
          <w:b/>
          <w:bCs/>
          <w:sz w:val="28"/>
          <w:szCs w:val="28"/>
        </w:rPr>
        <w:t>Раздел «Ходы и взятие фигур»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907">
        <w:rPr>
          <w:rFonts w:ascii="Times New Roman" w:hAnsi="Times New Roman" w:cs="Times New Roman"/>
          <w:b/>
          <w:sz w:val="28"/>
          <w:szCs w:val="28"/>
        </w:rPr>
        <w:t>Тема: Ничья. Разыгрывание партий между детьми.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Pr="005B0907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5B0907">
        <w:rPr>
          <w:rFonts w:ascii="Times New Roman" w:hAnsi="Times New Roman" w:cs="Times New Roman"/>
          <w:sz w:val="28"/>
          <w:szCs w:val="28"/>
        </w:rPr>
        <w:t xml:space="preserve"> формировать представление о положении «пат», выделение отличий пата от мата. Воспитывать усидчивость, внимательность, умение точно рассчитывать правильные ходы.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i/>
          <w:sz w:val="28"/>
          <w:szCs w:val="28"/>
          <w:u w:val="single"/>
        </w:rPr>
        <w:t>Теоретическая часть</w:t>
      </w:r>
      <w:r w:rsidRPr="005B0907">
        <w:rPr>
          <w:rFonts w:ascii="Times New Roman" w:hAnsi="Times New Roman" w:cs="Times New Roman"/>
          <w:sz w:val="28"/>
          <w:szCs w:val="28"/>
        </w:rPr>
        <w:t>: Чтение сказки «Мат и пат», рассказ о позициях «мат» и «пат», вариантах ничьей. Дидактическое задание «Пат или не пат».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i/>
          <w:sz w:val="28"/>
          <w:szCs w:val="28"/>
          <w:u w:val="single"/>
        </w:rPr>
        <w:t>Практическая часть</w:t>
      </w:r>
      <w:r w:rsidRPr="005B0907">
        <w:rPr>
          <w:rFonts w:ascii="Times New Roman" w:hAnsi="Times New Roman" w:cs="Times New Roman"/>
          <w:sz w:val="28"/>
          <w:szCs w:val="28"/>
        </w:rPr>
        <w:t>: Разыгрывание партий между детьми.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i/>
          <w:sz w:val="28"/>
          <w:szCs w:val="28"/>
          <w:u w:val="single"/>
        </w:rPr>
        <w:t xml:space="preserve">Форма контроля: </w:t>
      </w:r>
      <w:r w:rsidRPr="005B0907">
        <w:rPr>
          <w:rFonts w:ascii="Times New Roman" w:hAnsi="Times New Roman" w:cs="Times New Roman"/>
          <w:sz w:val="28"/>
          <w:szCs w:val="28"/>
        </w:rPr>
        <w:t>Беседа с детьми по итогам занятия.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907">
        <w:rPr>
          <w:rFonts w:ascii="Times New Roman" w:hAnsi="Times New Roman" w:cs="Times New Roman"/>
          <w:b/>
          <w:sz w:val="28"/>
          <w:szCs w:val="28"/>
        </w:rPr>
        <w:t>Тема: Связка. Решение шахматных задач.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Pr="005B0907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5B0907">
        <w:rPr>
          <w:rFonts w:ascii="Times New Roman" w:hAnsi="Times New Roman" w:cs="Times New Roman"/>
          <w:sz w:val="28"/>
          <w:szCs w:val="28"/>
        </w:rPr>
        <w:t xml:space="preserve"> ввести понятие «связка», «полная и неполная связка», «давление на связку». </w:t>
      </w:r>
    </w:p>
    <w:p w:rsidR="00B26AF5" w:rsidRPr="005B0907" w:rsidRDefault="00B26AF5" w:rsidP="000C05C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B0907">
        <w:rPr>
          <w:rFonts w:ascii="Times New Roman" w:hAnsi="Times New Roman" w:cs="Times New Roman"/>
          <w:i/>
          <w:sz w:val="28"/>
          <w:szCs w:val="28"/>
          <w:u w:val="single"/>
        </w:rPr>
        <w:t>Теоретическая часть</w:t>
      </w:r>
      <w:r w:rsidRPr="005B0907">
        <w:rPr>
          <w:rFonts w:ascii="Times New Roman" w:hAnsi="Times New Roman" w:cs="Times New Roman"/>
          <w:sz w:val="28"/>
          <w:szCs w:val="28"/>
        </w:rPr>
        <w:t>: Понятие «Связка». Типы связок.</w:t>
      </w:r>
      <w:r w:rsidRPr="005B09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Дидактические задания: «Выиграй фигуру при помощи связки» и «Спасти связанную фигуру».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B0907">
        <w:rPr>
          <w:rFonts w:ascii="Times New Roman" w:hAnsi="Times New Roman" w:cs="Times New Roman"/>
          <w:i/>
          <w:sz w:val="28"/>
          <w:szCs w:val="28"/>
          <w:u w:val="single"/>
        </w:rPr>
        <w:t>Практическая часть</w:t>
      </w:r>
      <w:r w:rsidRPr="005B0907">
        <w:rPr>
          <w:rFonts w:ascii="Times New Roman" w:hAnsi="Times New Roman" w:cs="Times New Roman"/>
          <w:sz w:val="28"/>
          <w:szCs w:val="28"/>
        </w:rPr>
        <w:t>: Решение шахматных задач.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i/>
          <w:sz w:val="28"/>
          <w:szCs w:val="28"/>
          <w:u w:val="single"/>
        </w:rPr>
        <w:t xml:space="preserve">Форма контроля: </w:t>
      </w:r>
      <w:r w:rsidRPr="005B0907">
        <w:rPr>
          <w:rFonts w:ascii="Times New Roman" w:hAnsi="Times New Roman" w:cs="Times New Roman"/>
          <w:sz w:val="28"/>
          <w:szCs w:val="28"/>
        </w:rPr>
        <w:t>Беседа с детьми по итогам занятия.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907">
        <w:rPr>
          <w:rFonts w:ascii="Times New Roman" w:hAnsi="Times New Roman" w:cs="Times New Roman"/>
          <w:b/>
          <w:sz w:val="28"/>
          <w:szCs w:val="28"/>
        </w:rPr>
        <w:t>Тема: Избавление от связки.  Разыгрывание партий между детьми.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Pr="005B0907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5B0907">
        <w:rPr>
          <w:rFonts w:ascii="Times New Roman" w:hAnsi="Times New Roman" w:cs="Times New Roman"/>
          <w:sz w:val="28"/>
          <w:szCs w:val="28"/>
        </w:rPr>
        <w:t xml:space="preserve"> познакомить детей с </w:t>
      </w:r>
      <w:r w:rsidRPr="005B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методами избавления от «связки». Закреплять полученные знания посредством практических и индивидуальных заданий. Воспитывать самостоятельность мышления, настойчивость. 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B0907">
        <w:rPr>
          <w:rFonts w:ascii="Times New Roman" w:hAnsi="Times New Roman" w:cs="Times New Roman"/>
          <w:i/>
          <w:sz w:val="28"/>
          <w:szCs w:val="28"/>
          <w:u w:val="single"/>
        </w:rPr>
        <w:t>Теоретическая часть</w:t>
      </w:r>
      <w:r w:rsidRPr="005B0907">
        <w:rPr>
          <w:rFonts w:ascii="Times New Roman" w:hAnsi="Times New Roman" w:cs="Times New Roman"/>
          <w:sz w:val="28"/>
          <w:szCs w:val="28"/>
        </w:rPr>
        <w:t>:</w:t>
      </w:r>
      <w:r w:rsidRPr="005B090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B0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тактических приемов избавления от связки на примере дебютных вариантов.  </w:t>
      </w:r>
      <w:r w:rsidRPr="005B09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Классический пример освобождения от связки, осуществленный испанским священником </w:t>
      </w:r>
      <w:proofErr w:type="spellStart"/>
      <w:r w:rsidRPr="005B0907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>Рюи</w:t>
      </w:r>
      <w:proofErr w:type="spellEnd"/>
      <w:r w:rsidRPr="005B0907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 xml:space="preserve"> Лопесом</w:t>
      </w:r>
      <w:r w:rsidRPr="005B09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B26AF5" w:rsidRPr="005B0907" w:rsidRDefault="00B26AF5" w:rsidP="000C05C0">
      <w:pPr>
        <w:shd w:val="clear" w:color="auto" w:fill="FFFFFF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B0907">
        <w:rPr>
          <w:rFonts w:ascii="Times New Roman" w:hAnsi="Times New Roman" w:cs="Times New Roman"/>
          <w:i/>
          <w:sz w:val="28"/>
          <w:szCs w:val="28"/>
          <w:u w:val="single"/>
        </w:rPr>
        <w:t>Практическая часть</w:t>
      </w:r>
      <w:r w:rsidRPr="005B0907">
        <w:rPr>
          <w:rFonts w:ascii="Times New Roman" w:hAnsi="Times New Roman" w:cs="Times New Roman"/>
          <w:sz w:val="28"/>
          <w:szCs w:val="28"/>
        </w:rPr>
        <w:t>: Игровая практика между детьми.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B0907">
        <w:rPr>
          <w:rFonts w:ascii="Times New Roman" w:hAnsi="Times New Roman" w:cs="Times New Roman"/>
          <w:i/>
          <w:sz w:val="28"/>
          <w:szCs w:val="28"/>
          <w:u w:val="single"/>
        </w:rPr>
        <w:t xml:space="preserve">Форма контроля: </w:t>
      </w:r>
      <w:r w:rsidRPr="005B0907">
        <w:rPr>
          <w:rFonts w:ascii="Times New Roman" w:hAnsi="Times New Roman" w:cs="Times New Roman"/>
          <w:sz w:val="28"/>
          <w:szCs w:val="28"/>
        </w:rPr>
        <w:t>Беседа с детьми по итогам занятия.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907">
        <w:rPr>
          <w:rFonts w:ascii="Times New Roman" w:hAnsi="Times New Roman" w:cs="Times New Roman"/>
          <w:b/>
          <w:sz w:val="28"/>
          <w:szCs w:val="28"/>
        </w:rPr>
        <w:t>Тема: Вилка. Решение шахматных задач.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Pr="005B0907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5B0907">
        <w:rPr>
          <w:rFonts w:ascii="Times New Roman" w:hAnsi="Times New Roman" w:cs="Times New Roman"/>
          <w:sz w:val="28"/>
          <w:szCs w:val="28"/>
        </w:rPr>
        <w:t xml:space="preserve"> познакомить с понятием «вилка». Воспитывать усидчивость, внимательность, умение точно рассчитывать правильные ходы.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i/>
          <w:sz w:val="28"/>
          <w:szCs w:val="28"/>
          <w:u w:val="single"/>
        </w:rPr>
        <w:t>Теоретическая часть</w:t>
      </w:r>
      <w:r w:rsidRPr="005B0907">
        <w:rPr>
          <w:rFonts w:ascii="Times New Roman" w:hAnsi="Times New Roman" w:cs="Times New Roman"/>
          <w:sz w:val="28"/>
          <w:szCs w:val="28"/>
        </w:rPr>
        <w:t xml:space="preserve">: Вилка конем. Пешечная вилка. 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i/>
          <w:sz w:val="28"/>
          <w:szCs w:val="28"/>
          <w:u w:val="single"/>
        </w:rPr>
        <w:t>Практическая часть</w:t>
      </w:r>
      <w:r w:rsidRPr="005B0907">
        <w:rPr>
          <w:rFonts w:ascii="Times New Roman" w:hAnsi="Times New Roman" w:cs="Times New Roman"/>
          <w:sz w:val="28"/>
          <w:szCs w:val="28"/>
        </w:rPr>
        <w:t>: Решение шахматных задач.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i/>
          <w:sz w:val="28"/>
          <w:szCs w:val="28"/>
          <w:u w:val="single"/>
        </w:rPr>
        <w:t xml:space="preserve">Форма контроля: </w:t>
      </w:r>
      <w:r w:rsidRPr="005B0907">
        <w:rPr>
          <w:rFonts w:ascii="Times New Roman" w:hAnsi="Times New Roman" w:cs="Times New Roman"/>
          <w:sz w:val="28"/>
          <w:szCs w:val="28"/>
        </w:rPr>
        <w:t>Беседа с детьми по итогам занятия.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907">
        <w:rPr>
          <w:rFonts w:ascii="Times New Roman" w:hAnsi="Times New Roman" w:cs="Times New Roman"/>
          <w:b/>
          <w:sz w:val="28"/>
          <w:szCs w:val="28"/>
        </w:rPr>
        <w:t>Тема: Открытое нападение.  Разыгрывание шахматных партий между детьми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Pr="005B0907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5B0907">
        <w:rPr>
          <w:rFonts w:ascii="Times New Roman" w:hAnsi="Times New Roman" w:cs="Times New Roman"/>
          <w:sz w:val="28"/>
          <w:szCs w:val="28"/>
        </w:rPr>
        <w:t xml:space="preserve"> познакомить детей с понятием «открытое нападение». Воспитывать </w:t>
      </w:r>
      <w:r w:rsidRPr="005B0907">
        <w:rPr>
          <w:rFonts w:ascii="Times New Roman" w:hAnsi="Times New Roman" w:cs="Times New Roman"/>
          <w:sz w:val="28"/>
          <w:szCs w:val="28"/>
        </w:rPr>
        <w:lastRenderedPageBreak/>
        <w:t>усидчивость, внимательность, умение точно рассчитывать правильные ходы. Учить правильно реагировать на проигрыш и победу.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i/>
          <w:sz w:val="28"/>
          <w:szCs w:val="28"/>
          <w:u w:val="single"/>
        </w:rPr>
        <w:t>Теоретическая часть</w:t>
      </w:r>
      <w:r w:rsidRPr="005B0907">
        <w:rPr>
          <w:rFonts w:ascii="Times New Roman" w:hAnsi="Times New Roman" w:cs="Times New Roman"/>
          <w:sz w:val="28"/>
          <w:szCs w:val="28"/>
        </w:rPr>
        <w:t xml:space="preserve">: Понятие «открытое нападение». Вскрытый шах. Двойной шах.  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i/>
          <w:sz w:val="28"/>
          <w:szCs w:val="28"/>
          <w:u w:val="single"/>
        </w:rPr>
        <w:t>Практическая часть</w:t>
      </w:r>
      <w:r w:rsidRPr="005B0907">
        <w:rPr>
          <w:rFonts w:ascii="Times New Roman" w:hAnsi="Times New Roman" w:cs="Times New Roman"/>
          <w:sz w:val="28"/>
          <w:szCs w:val="28"/>
        </w:rPr>
        <w:t>: Игровая практика.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i/>
          <w:sz w:val="28"/>
          <w:szCs w:val="28"/>
          <w:u w:val="single"/>
        </w:rPr>
        <w:t xml:space="preserve">Форма контроля: </w:t>
      </w:r>
      <w:r w:rsidRPr="005B0907">
        <w:rPr>
          <w:rFonts w:ascii="Times New Roman" w:hAnsi="Times New Roman" w:cs="Times New Roman"/>
          <w:sz w:val="28"/>
          <w:szCs w:val="28"/>
        </w:rPr>
        <w:t>Беседа с детьми по итогам занятия.</w:t>
      </w:r>
    </w:p>
    <w:p w:rsidR="00B26AF5" w:rsidRPr="005B0907" w:rsidRDefault="00B26AF5" w:rsidP="000C05C0">
      <w:pPr>
        <w:pStyle w:val="a6"/>
        <w:spacing w:after="0" w:line="240" w:lineRule="auto"/>
        <w:ind w:left="34"/>
        <w:rPr>
          <w:rFonts w:ascii="Times New Roman" w:hAnsi="Times New Roman"/>
          <w:b/>
          <w:sz w:val="28"/>
          <w:szCs w:val="28"/>
        </w:rPr>
      </w:pPr>
      <w:r w:rsidRPr="005B0907">
        <w:rPr>
          <w:rFonts w:ascii="Times New Roman" w:hAnsi="Times New Roman"/>
          <w:b/>
          <w:sz w:val="28"/>
          <w:szCs w:val="28"/>
        </w:rPr>
        <w:t>Тема: Дебют. Мат в 2 хода (детский мат). Разыгрывание шахматных партий между детьми.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Pr="005B0907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5B0907">
        <w:rPr>
          <w:rFonts w:ascii="Times New Roman" w:hAnsi="Times New Roman" w:cs="Times New Roman"/>
          <w:sz w:val="28"/>
          <w:szCs w:val="28"/>
        </w:rPr>
        <w:t xml:space="preserve"> Ввести понятия «дебют» и «детский мат». Учить детей предвидеть события на доске на два и более ходов.  Воспитывать усидчивость, внимательность, умение точно рассчитывать правильные ходы.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i/>
          <w:sz w:val="28"/>
          <w:szCs w:val="28"/>
          <w:u w:val="single"/>
        </w:rPr>
        <w:t>Теоретическая часть</w:t>
      </w:r>
      <w:r w:rsidRPr="005B0907">
        <w:rPr>
          <w:rFonts w:ascii="Times New Roman" w:hAnsi="Times New Roman" w:cs="Times New Roman"/>
          <w:sz w:val="28"/>
          <w:szCs w:val="28"/>
        </w:rPr>
        <w:t xml:space="preserve">: Разобрать «плохие» и «хорошие» дебюты. Разобрать комбинацию на детский мат, изучить методы защиты от детского мата. 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i/>
          <w:sz w:val="28"/>
          <w:szCs w:val="28"/>
          <w:u w:val="single"/>
        </w:rPr>
        <w:t>Практическая часть</w:t>
      </w:r>
      <w:r w:rsidRPr="005B0907">
        <w:rPr>
          <w:rFonts w:ascii="Times New Roman" w:hAnsi="Times New Roman" w:cs="Times New Roman"/>
          <w:sz w:val="28"/>
          <w:szCs w:val="28"/>
        </w:rPr>
        <w:t>: игровая практика.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i/>
          <w:sz w:val="28"/>
          <w:szCs w:val="28"/>
          <w:u w:val="single"/>
        </w:rPr>
        <w:t xml:space="preserve">Форма контроля: </w:t>
      </w:r>
      <w:r w:rsidRPr="005B0907">
        <w:rPr>
          <w:rFonts w:ascii="Times New Roman" w:hAnsi="Times New Roman" w:cs="Times New Roman"/>
          <w:sz w:val="28"/>
          <w:szCs w:val="28"/>
        </w:rPr>
        <w:t>Беседа с детьми по итогам занятия.</w:t>
      </w:r>
    </w:p>
    <w:p w:rsidR="00B26AF5" w:rsidRPr="005B0907" w:rsidRDefault="00B26AF5" w:rsidP="000C05C0">
      <w:pPr>
        <w:ind w:left="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907">
        <w:rPr>
          <w:rFonts w:ascii="Times New Roman" w:hAnsi="Times New Roman" w:cs="Times New Roman"/>
          <w:b/>
          <w:sz w:val="28"/>
          <w:szCs w:val="28"/>
        </w:rPr>
        <w:t>Тема: Шахматная викторина. Разыгрывание партий между детьми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Pr="005B0907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5B0907">
        <w:rPr>
          <w:rFonts w:ascii="Times New Roman" w:hAnsi="Times New Roman" w:cs="Times New Roman"/>
          <w:sz w:val="28"/>
          <w:szCs w:val="28"/>
        </w:rPr>
        <w:t xml:space="preserve"> Закрепить и расширить знания детей о правилах игры в шахматы. Развивать логическое мышление, внимание, умение отгадывать загадки про шахматные фигуры.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i/>
          <w:sz w:val="28"/>
          <w:szCs w:val="28"/>
          <w:u w:val="single"/>
        </w:rPr>
        <w:t>Теоретическая часть</w:t>
      </w:r>
      <w:r w:rsidRPr="005B0907">
        <w:rPr>
          <w:rFonts w:ascii="Times New Roman" w:hAnsi="Times New Roman" w:cs="Times New Roman"/>
          <w:sz w:val="28"/>
          <w:szCs w:val="28"/>
        </w:rPr>
        <w:t>: Отгадывание загадок шахматной викторины.</w:t>
      </w:r>
    </w:p>
    <w:p w:rsidR="00B26AF5" w:rsidRPr="005B0907" w:rsidRDefault="00B26AF5" w:rsidP="000C05C0">
      <w:pPr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i/>
          <w:sz w:val="28"/>
          <w:szCs w:val="28"/>
          <w:u w:val="single"/>
        </w:rPr>
        <w:t>Практическая часть</w:t>
      </w:r>
      <w:r w:rsidRPr="005B0907">
        <w:rPr>
          <w:rFonts w:ascii="Times New Roman" w:hAnsi="Times New Roman" w:cs="Times New Roman"/>
          <w:sz w:val="28"/>
          <w:szCs w:val="28"/>
        </w:rPr>
        <w:t>: Разыгрывание партий между детьми.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i/>
          <w:sz w:val="28"/>
          <w:szCs w:val="28"/>
          <w:u w:val="single"/>
        </w:rPr>
        <w:t xml:space="preserve">Форма контроля: </w:t>
      </w:r>
      <w:r w:rsidRPr="005B0907">
        <w:rPr>
          <w:rFonts w:ascii="Times New Roman" w:hAnsi="Times New Roman" w:cs="Times New Roman"/>
          <w:sz w:val="28"/>
          <w:szCs w:val="28"/>
        </w:rPr>
        <w:t>Беседа с детьми по итогам занятия.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907">
        <w:rPr>
          <w:rFonts w:ascii="Times New Roman" w:hAnsi="Times New Roman" w:cs="Times New Roman"/>
          <w:b/>
          <w:sz w:val="28"/>
          <w:szCs w:val="28"/>
        </w:rPr>
        <w:t>Тема: Загадывание загадок о шахматных фигурах.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Pr="005B0907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5B0907">
        <w:rPr>
          <w:rFonts w:ascii="Times New Roman" w:hAnsi="Times New Roman" w:cs="Times New Roman"/>
          <w:sz w:val="28"/>
          <w:szCs w:val="28"/>
        </w:rPr>
        <w:t xml:space="preserve"> закрепить и расширить знания детей о правилах игры в шахматы. Развивать логическое мышление, внимание, умение отгадывать загадки про шахматные фигуры. 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i/>
          <w:sz w:val="28"/>
          <w:szCs w:val="28"/>
          <w:u w:val="single"/>
        </w:rPr>
        <w:t>Теоретическая часть</w:t>
      </w:r>
      <w:r w:rsidRPr="005B0907">
        <w:rPr>
          <w:rFonts w:ascii="Times New Roman" w:hAnsi="Times New Roman" w:cs="Times New Roman"/>
          <w:sz w:val="28"/>
          <w:szCs w:val="28"/>
        </w:rPr>
        <w:t>: Отгадывание загадок про шахматные фигуры.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i/>
          <w:sz w:val="28"/>
          <w:szCs w:val="28"/>
          <w:u w:val="single"/>
        </w:rPr>
        <w:t>Практическая часть</w:t>
      </w:r>
      <w:r w:rsidRPr="005B0907">
        <w:rPr>
          <w:rFonts w:ascii="Times New Roman" w:hAnsi="Times New Roman" w:cs="Times New Roman"/>
          <w:sz w:val="28"/>
          <w:szCs w:val="28"/>
        </w:rPr>
        <w:t>: игровая практика.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i/>
          <w:sz w:val="28"/>
          <w:szCs w:val="28"/>
          <w:u w:val="single"/>
        </w:rPr>
        <w:t xml:space="preserve">Форма контроля: </w:t>
      </w:r>
      <w:r w:rsidRPr="005B0907">
        <w:rPr>
          <w:rFonts w:ascii="Times New Roman" w:hAnsi="Times New Roman" w:cs="Times New Roman"/>
          <w:sz w:val="28"/>
          <w:szCs w:val="28"/>
        </w:rPr>
        <w:t>Беседа с детьми по итогам занятия.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907">
        <w:rPr>
          <w:rFonts w:ascii="Times New Roman" w:hAnsi="Times New Roman" w:cs="Times New Roman"/>
          <w:b/>
          <w:sz w:val="28"/>
          <w:szCs w:val="28"/>
        </w:rPr>
        <w:t>Тема: Партии мастеров – рассматривание диаграмм. Поединок между детьми.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Pr="005B0907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5B0907">
        <w:rPr>
          <w:rFonts w:ascii="Times New Roman" w:hAnsi="Times New Roman" w:cs="Times New Roman"/>
          <w:sz w:val="28"/>
          <w:szCs w:val="28"/>
        </w:rPr>
        <w:t xml:space="preserve"> Вызвать у детей еще больший интерес к шахматной игре показав им образцы шахматных партий известных во всем мире шахматистов.</w:t>
      </w:r>
      <w:r w:rsidRPr="005B0907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5B0907">
        <w:rPr>
          <w:rFonts w:ascii="Times New Roman" w:hAnsi="Times New Roman" w:cs="Times New Roman"/>
          <w:sz w:val="28"/>
          <w:szCs w:val="28"/>
        </w:rPr>
        <w:t>В процессе игровой практики развивать у</w:t>
      </w:r>
      <w:r w:rsidRPr="005B090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мение общаться с противником во время шахматной партии.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i/>
          <w:sz w:val="28"/>
          <w:szCs w:val="28"/>
          <w:u w:val="single"/>
        </w:rPr>
        <w:t>Теоретическая часть</w:t>
      </w:r>
      <w:r w:rsidRPr="005B0907">
        <w:rPr>
          <w:rFonts w:ascii="Times New Roman" w:hAnsi="Times New Roman" w:cs="Times New Roman"/>
          <w:sz w:val="28"/>
          <w:szCs w:val="28"/>
        </w:rPr>
        <w:t xml:space="preserve">: рассматривание диаграмм шахматных партий мастеров шахматной игры. 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i/>
          <w:sz w:val="28"/>
          <w:szCs w:val="28"/>
          <w:u w:val="single"/>
        </w:rPr>
        <w:t>Практическая часть</w:t>
      </w:r>
      <w:r w:rsidRPr="005B0907">
        <w:rPr>
          <w:rFonts w:ascii="Times New Roman" w:hAnsi="Times New Roman" w:cs="Times New Roman"/>
          <w:sz w:val="28"/>
          <w:szCs w:val="28"/>
        </w:rPr>
        <w:t>: шахматные поединки между детьми.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i/>
          <w:sz w:val="28"/>
          <w:szCs w:val="28"/>
          <w:u w:val="single"/>
        </w:rPr>
        <w:t xml:space="preserve">Форма контроля: </w:t>
      </w:r>
      <w:r w:rsidRPr="005B0907">
        <w:rPr>
          <w:rFonts w:ascii="Times New Roman" w:hAnsi="Times New Roman" w:cs="Times New Roman"/>
          <w:sz w:val="28"/>
          <w:szCs w:val="28"/>
        </w:rPr>
        <w:t>Беседа с детьми по итогам занятия.</w:t>
      </w:r>
    </w:p>
    <w:p w:rsidR="00B26AF5" w:rsidRPr="005B0907" w:rsidRDefault="00B26AF5" w:rsidP="000C05C0">
      <w:pPr>
        <w:pStyle w:val="a6"/>
        <w:spacing w:after="0" w:line="240" w:lineRule="auto"/>
        <w:ind w:left="34"/>
        <w:jc w:val="both"/>
        <w:rPr>
          <w:rFonts w:ascii="Times New Roman" w:hAnsi="Times New Roman"/>
          <w:b/>
          <w:sz w:val="28"/>
          <w:szCs w:val="28"/>
        </w:rPr>
      </w:pPr>
      <w:r w:rsidRPr="005B0907">
        <w:rPr>
          <w:rFonts w:ascii="Times New Roman" w:hAnsi="Times New Roman"/>
          <w:b/>
          <w:sz w:val="28"/>
          <w:szCs w:val="28"/>
        </w:rPr>
        <w:t>Тема: Шахматная шкатулка. Разыгрывание партий между детьми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Pr="005B0907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5B0907">
        <w:rPr>
          <w:rFonts w:ascii="Times New Roman" w:hAnsi="Times New Roman" w:cs="Times New Roman"/>
          <w:sz w:val="28"/>
          <w:szCs w:val="28"/>
        </w:rPr>
        <w:t xml:space="preserve"> закреплять полученные ранее знания о шахматной игре. Учить детей правильно понимать поставленную задачу и самостоятельно решать её. 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i/>
          <w:sz w:val="28"/>
          <w:szCs w:val="28"/>
          <w:u w:val="single"/>
        </w:rPr>
        <w:t>Теоретическая часть</w:t>
      </w:r>
      <w:r w:rsidRPr="005B0907">
        <w:rPr>
          <w:rFonts w:ascii="Times New Roman" w:hAnsi="Times New Roman" w:cs="Times New Roman"/>
          <w:sz w:val="28"/>
          <w:szCs w:val="28"/>
        </w:rPr>
        <w:t>: отгадывание загадок и вопросов «Шахматной шкатулки».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907">
        <w:rPr>
          <w:rFonts w:ascii="Times New Roman" w:hAnsi="Times New Roman" w:cs="Times New Roman"/>
          <w:i/>
          <w:sz w:val="28"/>
          <w:szCs w:val="28"/>
          <w:u w:val="single"/>
        </w:rPr>
        <w:t>Практическая часть</w:t>
      </w:r>
      <w:r w:rsidRPr="005B0907">
        <w:rPr>
          <w:rFonts w:ascii="Times New Roman" w:hAnsi="Times New Roman" w:cs="Times New Roman"/>
          <w:sz w:val="28"/>
          <w:szCs w:val="28"/>
        </w:rPr>
        <w:t xml:space="preserve">: выполнение правил игры в шахматных партиях между </w:t>
      </w:r>
      <w:r w:rsidRPr="005B0907">
        <w:rPr>
          <w:rFonts w:ascii="Times New Roman" w:hAnsi="Times New Roman" w:cs="Times New Roman"/>
          <w:sz w:val="28"/>
          <w:szCs w:val="28"/>
        </w:rPr>
        <w:lastRenderedPageBreak/>
        <w:t>детьми.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i/>
          <w:sz w:val="28"/>
          <w:szCs w:val="28"/>
          <w:u w:val="single"/>
        </w:rPr>
        <w:t xml:space="preserve">Форма контроля: </w:t>
      </w:r>
      <w:r w:rsidRPr="005B0907">
        <w:rPr>
          <w:rFonts w:ascii="Times New Roman" w:hAnsi="Times New Roman" w:cs="Times New Roman"/>
          <w:sz w:val="28"/>
          <w:szCs w:val="28"/>
        </w:rPr>
        <w:t>Беседа с детьми по итогам занятия.</w:t>
      </w:r>
    </w:p>
    <w:p w:rsidR="00B26AF5" w:rsidRPr="005B0907" w:rsidRDefault="00B26AF5" w:rsidP="000C05C0">
      <w:pPr>
        <w:pStyle w:val="a6"/>
        <w:spacing w:after="0" w:line="240" w:lineRule="auto"/>
        <w:ind w:left="34"/>
        <w:rPr>
          <w:rFonts w:ascii="Times New Roman" w:hAnsi="Times New Roman"/>
          <w:b/>
          <w:sz w:val="28"/>
          <w:szCs w:val="28"/>
        </w:rPr>
      </w:pPr>
      <w:r w:rsidRPr="005B0907">
        <w:rPr>
          <w:rFonts w:ascii="Times New Roman" w:hAnsi="Times New Roman"/>
          <w:b/>
          <w:sz w:val="28"/>
          <w:szCs w:val="28"/>
        </w:rPr>
        <w:t>Тема: Нотация шахматной доски. Разыгрывание партий между детьми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Pr="005B0907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5B0907">
        <w:rPr>
          <w:rFonts w:ascii="Times New Roman" w:hAnsi="Times New Roman" w:cs="Times New Roman"/>
          <w:sz w:val="28"/>
          <w:szCs w:val="28"/>
        </w:rPr>
        <w:t xml:space="preserve"> Познакомить детей с шахматной нотацией, запись положения фигур на шахматной доске. Воспитывать уверенность в себе.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i/>
          <w:sz w:val="28"/>
          <w:szCs w:val="28"/>
          <w:u w:val="single"/>
        </w:rPr>
        <w:t>Теоретическая часть</w:t>
      </w:r>
      <w:r w:rsidRPr="005B0907">
        <w:rPr>
          <w:rFonts w:ascii="Times New Roman" w:hAnsi="Times New Roman" w:cs="Times New Roman"/>
          <w:sz w:val="28"/>
          <w:szCs w:val="28"/>
        </w:rPr>
        <w:t>: сказка о мальчике Феномен. В.Г. Гришин «Малыши играют в шахматы».</w:t>
      </w:r>
    </w:p>
    <w:p w:rsidR="00B26AF5" w:rsidRPr="005B0907" w:rsidRDefault="00B26AF5" w:rsidP="000C05C0">
      <w:pPr>
        <w:pStyle w:val="a6"/>
        <w:spacing w:after="0" w:line="240" w:lineRule="auto"/>
        <w:ind w:left="34"/>
        <w:rPr>
          <w:rFonts w:ascii="Times New Roman" w:hAnsi="Times New Roman"/>
          <w:sz w:val="28"/>
          <w:szCs w:val="28"/>
        </w:rPr>
      </w:pPr>
      <w:r w:rsidRPr="005B0907">
        <w:rPr>
          <w:rFonts w:ascii="Times New Roman" w:hAnsi="Times New Roman"/>
          <w:i/>
          <w:sz w:val="28"/>
          <w:szCs w:val="28"/>
          <w:u w:val="single"/>
        </w:rPr>
        <w:t>Практическая часть</w:t>
      </w:r>
      <w:r w:rsidRPr="005B0907">
        <w:rPr>
          <w:rFonts w:ascii="Times New Roman" w:hAnsi="Times New Roman"/>
          <w:sz w:val="28"/>
          <w:szCs w:val="28"/>
        </w:rPr>
        <w:t>: Разыгрывание партий между детьми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i/>
          <w:sz w:val="28"/>
          <w:szCs w:val="28"/>
          <w:u w:val="single"/>
        </w:rPr>
        <w:t xml:space="preserve">Форма контроля: </w:t>
      </w:r>
      <w:r w:rsidRPr="005B0907">
        <w:rPr>
          <w:rFonts w:ascii="Times New Roman" w:hAnsi="Times New Roman" w:cs="Times New Roman"/>
          <w:sz w:val="28"/>
          <w:szCs w:val="28"/>
        </w:rPr>
        <w:t>Беседа с детьми по итогам занятия.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907">
        <w:rPr>
          <w:rFonts w:ascii="Times New Roman" w:hAnsi="Times New Roman" w:cs="Times New Roman"/>
          <w:b/>
          <w:sz w:val="28"/>
          <w:szCs w:val="28"/>
        </w:rPr>
        <w:t>Тема: Сокращенное написание шахматных фигур. Разыгрывание партий между детьми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Pr="005B0907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5B0907">
        <w:rPr>
          <w:rFonts w:ascii="Times New Roman" w:hAnsi="Times New Roman" w:cs="Times New Roman"/>
          <w:sz w:val="28"/>
          <w:szCs w:val="28"/>
        </w:rPr>
        <w:t xml:space="preserve"> упражнять детей в чтении и воспроизведении парий на шахматной доске. Развивать зрительную память. Воспитывать уверенность в своих силах. 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i/>
          <w:sz w:val="28"/>
          <w:szCs w:val="28"/>
          <w:u w:val="single"/>
        </w:rPr>
        <w:t>Теоретическая часть</w:t>
      </w:r>
      <w:r w:rsidRPr="005B0907">
        <w:rPr>
          <w:rFonts w:ascii="Times New Roman" w:hAnsi="Times New Roman" w:cs="Times New Roman"/>
          <w:sz w:val="28"/>
          <w:szCs w:val="28"/>
        </w:rPr>
        <w:t xml:space="preserve">: правила шахматной игры с записью. 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i/>
          <w:sz w:val="28"/>
          <w:szCs w:val="28"/>
          <w:u w:val="single"/>
        </w:rPr>
        <w:t>Практическая часть</w:t>
      </w:r>
      <w:r w:rsidRPr="005B0907">
        <w:rPr>
          <w:rFonts w:ascii="Times New Roman" w:hAnsi="Times New Roman" w:cs="Times New Roman"/>
          <w:sz w:val="28"/>
          <w:szCs w:val="28"/>
        </w:rPr>
        <w:t>: Разыгрывание партий между детьми.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i/>
          <w:sz w:val="28"/>
          <w:szCs w:val="28"/>
          <w:u w:val="single"/>
        </w:rPr>
        <w:t xml:space="preserve">Форма контроля: </w:t>
      </w:r>
      <w:r w:rsidRPr="005B0907">
        <w:rPr>
          <w:rFonts w:ascii="Times New Roman" w:hAnsi="Times New Roman" w:cs="Times New Roman"/>
          <w:sz w:val="28"/>
          <w:szCs w:val="28"/>
        </w:rPr>
        <w:t>Беседа с детьми по итогам занятия.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907">
        <w:rPr>
          <w:rFonts w:ascii="Times New Roman" w:hAnsi="Times New Roman" w:cs="Times New Roman"/>
          <w:b/>
          <w:sz w:val="28"/>
          <w:szCs w:val="28"/>
        </w:rPr>
        <w:t>Тема: Запись расположения шахматных фигур на доске. Разыгрывание партий между детьми.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Pr="005B0907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5B0907">
        <w:rPr>
          <w:rFonts w:ascii="Times New Roman" w:hAnsi="Times New Roman" w:cs="Times New Roman"/>
          <w:sz w:val="28"/>
          <w:szCs w:val="28"/>
        </w:rPr>
        <w:t xml:space="preserve"> продолжать учить детей записывать шахматные ходы. Развивать мелкую моторику руки. Воспитывать аккуратность при выполнении задания.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i/>
          <w:sz w:val="28"/>
          <w:szCs w:val="28"/>
          <w:u w:val="single"/>
        </w:rPr>
        <w:t>Теоретическая часть</w:t>
      </w:r>
      <w:r w:rsidRPr="005B0907">
        <w:rPr>
          <w:rFonts w:ascii="Times New Roman" w:hAnsi="Times New Roman" w:cs="Times New Roman"/>
          <w:sz w:val="28"/>
          <w:szCs w:val="28"/>
        </w:rPr>
        <w:t>: как записать шахматную партию, шахматная игра с записью.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907">
        <w:rPr>
          <w:rFonts w:ascii="Times New Roman" w:hAnsi="Times New Roman" w:cs="Times New Roman"/>
          <w:i/>
          <w:sz w:val="28"/>
          <w:szCs w:val="28"/>
          <w:u w:val="single"/>
        </w:rPr>
        <w:t>Практическая часть</w:t>
      </w:r>
      <w:r w:rsidRPr="005B0907">
        <w:rPr>
          <w:rFonts w:ascii="Times New Roman" w:hAnsi="Times New Roman" w:cs="Times New Roman"/>
          <w:sz w:val="28"/>
          <w:szCs w:val="28"/>
        </w:rPr>
        <w:t>: Разыгрывание партий между детьми.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i/>
          <w:sz w:val="28"/>
          <w:szCs w:val="28"/>
          <w:u w:val="single"/>
        </w:rPr>
        <w:t xml:space="preserve">Форма контроля: </w:t>
      </w:r>
      <w:r w:rsidRPr="005B0907">
        <w:rPr>
          <w:rFonts w:ascii="Times New Roman" w:hAnsi="Times New Roman" w:cs="Times New Roman"/>
          <w:sz w:val="28"/>
          <w:szCs w:val="28"/>
        </w:rPr>
        <w:t>Беседа с детьми по итогам занятия.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907">
        <w:rPr>
          <w:rFonts w:ascii="Times New Roman" w:hAnsi="Times New Roman" w:cs="Times New Roman"/>
          <w:b/>
          <w:sz w:val="28"/>
          <w:szCs w:val="28"/>
        </w:rPr>
        <w:t>Тема: Запись шахматных ходов. Практические занятия. Разыгрывание шахматных партий между детьми.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Pr="005B0907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5B0907">
        <w:rPr>
          <w:rFonts w:ascii="Times New Roman" w:hAnsi="Times New Roman" w:cs="Times New Roman"/>
          <w:sz w:val="28"/>
          <w:szCs w:val="28"/>
        </w:rPr>
        <w:t xml:space="preserve"> развивать интерес к шахматным баталиям, внимание. Развивать зрительную память, закреплять полученные знания в поединках между детьми.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i/>
          <w:sz w:val="28"/>
          <w:szCs w:val="28"/>
          <w:u w:val="single"/>
        </w:rPr>
        <w:t>Практическая часть</w:t>
      </w:r>
      <w:r w:rsidRPr="005B0907">
        <w:rPr>
          <w:rFonts w:ascii="Times New Roman" w:hAnsi="Times New Roman" w:cs="Times New Roman"/>
          <w:sz w:val="28"/>
          <w:szCs w:val="28"/>
        </w:rPr>
        <w:t>: Работа в тетради, тренировочные упражнения. Разыгрывание шахматных партий между детьми.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i/>
          <w:sz w:val="28"/>
          <w:szCs w:val="28"/>
          <w:u w:val="single"/>
        </w:rPr>
        <w:t xml:space="preserve">Форма контроля: </w:t>
      </w:r>
      <w:r w:rsidRPr="005B0907">
        <w:rPr>
          <w:rFonts w:ascii="Times New Roman" w:hAnsi="Times New Roman" w:cs="Times New Roman"/>
          <w:sz w:val="28"/>
          <w:szCs w:val="28"/>
        </w:rPr>
        <w:t>Беседа с детьми по итогам занятия.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907">
        <w:rPr>
          <w:rFonts w:ascii="Times New Roman" w:hAnsi="Times New Roman" w:cs="Times New Roman"/>
          <w:b/>
          <w:sz w:val="28"/>
          <w:szCs w:val="28"/>
        </w:rPr>
        <w:t>Тема: Волшебный квадрат. Разыгрывание шахматных партий между детьми.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Pr="005B0907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5B0907">
        <w:rPr>
          <w:rFonts w:ascii="Times New Roman" w:hAnsi="Times New Roman" w:cs="Times New Roman"/>
          <w:sz w:val="28"/>
          <w:szCs w:val="28"/>
        </w:rPr>
        <w:t xml:space="preserve"> формировать представления о волшебном квадрате, который король использует в игре. Развивать способность думать, мыслить, рассуждать и анализировать. Активизировать словарь.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i/>
          <w:sz w:val="28"/>
          <w:szCs w:val="28"/>
          <w:u w:val="single"/>
        </w:rPr>
        <w:t>Теоретическая часть</w:t>
      </w:r>
      <w:r w:rsidRPr="005B0907">
        <w:rPr>
          <w:rFonts w:ascii="Times New Roman" w:hAnsi="Times New Roman" w:cs="Times New Roman"/>
          <w:sz w:val="28"/>
          <w:szCs w:val="28"/>
        </w:rPr>
        <w:t xml:space="preserve">: Рассказ о волшебном квадрате, который король использует в игре. 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i/>
          <w:sz w:val="28"/>
          <w:szCs w:val="28"/>
          <w:u w:val="single"/>
        </w:rPr>
        <w:t>Практическая часть</w:t>
      </w:r>
      <w:r w:rsidRPr="005B0907">
        <w:rPr>
          <w:rFonts w:ascii="Times New Roman" w:hAnsi="Times New Roman" w:cs="Times New Roman"/>
          <w:sz w:val="28"/>
          <w:szCs w:val="28"/>
        </w:rPr>
        <w:t>: Разыгрывание шахматных партий между детьми.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i/>
          <w:sz w:val="28"/>
          <w:szCs w:val="28"/>
          <w:u w:val="single"/>
        </w:rPr>
        <w:t xml:space="preserve">Форма контроля: </w:t>
      </w:r>
      <w:r w:rsidRPr="005B0907">
        <w:rPr>
          <w:rFonts w:ascii="Times New Roman" w:hAnsi="Times New Roman" w:cs="Times New Roman"/>
          <w:sz w:val="28"/>
          <w:szCs w:val="28"/>
        </w:rPr>
        <w:t>Беседа с детьми по итогам занятия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907">
        <w:rPr>
          <w:rFonts w:ascii="Times New Roman" w:hAnsi="Times New Roman" w:cs="Times New Roman"/>
          <w:b/>
          <w:sz w:val="28"/>
          <w:szCs w:val="28"/>
        </w:rPr>
        <w:t>Тема: Разыгрывание шахматных партий между детьми.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Pr="005B0907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5B0907">
        <w:rPr>
          <w:rFonts w:ascii="Times New Roman" w:hAnsi="Times New Roman" w:cs="Times New Roman"/>
          <w:sz w:val="28"/>
          <w:szCs w:val="28"/>
        </w:rPr>
        <w:t xml:space="preserve"> отрабатывать практические навыки в шахматных партиях. Развивать творческое мышление, интеллект, логическое мышление.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i/>
          <w:sz w:val="28"/>
          <w:szCs w:val="28"/>
          <w:u w:val="single"/>
        </w:rPr>
        <w:t>Практическая часть</w:t>
      </w:r>
      <w:r w:rsidRPr="005B0907">
        <w:rPr>
          <w:rFonts w:ascii="Times New Roman" w:hAnsi="Times New Roman" w:cs="Times New Roman"/>
          <w:sz w:val="28"/>
          <w:szCs w:val="28"/>
        </w:rPr>
        <w:t>: Разыгрывание шахматных партий между детьми.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Форма контроля: </w:t>
      </w:r>
      <w:r w:rsidRPr="005B0907">
        <w:rPr>
          <w:rFonts w:ascii="Times New Roman" w:hAnsi="Times New Roman" w:cs="Times New Roman"/>
          <w:sz w:val="28"/>
          <w:szCs w:val="28"/>
        </w:rPr>
        <w:t>Беседа с детьми по итогам занятия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907">
        <w:rPr>
          <w:rFonts w:ascii="Times New Roman" w:hAnsi="Times New Roman" w:cs="Times New Roman"/>
          <w:b/>
          <w:sz w:val="28"/>
          <w:szCs w:val="28"/>
        </w:rPr>
        <w:t>Тема: Шахматная шкатулка – викторина на закрепление этических правил поведения шахматиста. Практические задания.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Pr="005B0907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5B0907">
        <w:rPr>
          <w:rFonts w:ascii="Times New Roman" w:hAnsi="Times New Roman" w:cs="Times New Roman"/>
          <w:sz w:val="28"/>
          <w:szCs w:val="28"/>
        </w:rPr>
        <w:t xml:space="preserve"> учить детей отвечать на вопросы шахматной шкатулки. Развивать смекалку, внимание, память, творческое мышление.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i/>
          <w:sz w:val="28"/>
          <w:szCs w:val="28"/>
          <w:u w:val="single"/>
        </w:rPr>
        <w:t>Практическая часть</w:t>
      </w:r>
      <w:r w:rsidRPr="005B0907">
        <w:rPr>
          <w:rFonts w:ascii="Times New Roman" w:hAnsi="Times New Roman" w:cs="Times New Roman"/>
          <w:sz w:val="28"/>
          <w:szCs w:val="28"/>
        </w:rPr>
        <w:t>: выполнение практических заданий.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i/>
          <w:sz w:val="28"/>
          <w:szCs w:val="28"/>
          <w:u w:val="single"/>
        </w:rPr>
        <w:t xml:space="preserve">Форма контроля: </w:t>
      </w:r>
      <w:r w:rsidRPr="005B0907">
        <w:rPr>
          <w:rFonts w:ascii="Times New Roman" w:hAnsi="Times New Roman" w:cs="Times New Roman"/>
          <w:sz w:val="28"/>
          <w:szCs w:val="28"/>
        </w:rPr>
        <w:t>Беседа с детьми по итогам занятия.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907">
        <w:rPr>
          <w:rFonts w:ascii="Times New Roman" w:hAnsi="Times New Roman" w:cs="Times New Roman"/>
          <w:b/>
          <w:sz w:val="28"/>
          <w:szCs w:val="28"/>
        </w:rPr>
        <w:t>Тема: Разыгрывание шахматных партий между детьми.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Pr="005B0907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5B0907">
        <w:rPr>
          <w:rFonts w:ascii="Times New Roman" w:hAnsi="Times New Roman" w:cs="Times New Roman"/>
          <w:sz w:val="28"/>
          <w:szCs w:val="28"/>
        </w:rPr>
        <w:t xml:space="preserve"> отрабатывать практические навыки в шахматных партиях. Развивать творческое и логическое мышление, интеллект, способность работать по правилам, умение мыслить, находить правильное решение, отстаивать свое мнение.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i/>
          <w:sz w:val="28"/>
          <w:szCs w:val="28"/>
          <w:u w:val="single"/>
        </w:rPr>
        <w:t>Практическая часть</w:t>
      </w:r>
      <w:r w:rsidRPr="005B0907">
        <w:rPr>
          <w:rFonts w:ascii="Times New Roman" w:hAnsi="Times New Roman" w:cs="Times New Roman"/>
          <w:sz w:val="28"/>
          <w:szCs w:val="28"/>
        </w:rPr>
        <w:t>: Разыгрывание шахматных партий между детьми.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i/>
          <w:sz w:val="28"/>
          <w:szCs w:val="28"/>
          <w:u w:val="single"/>
        </w:rPr>
        <w:t xml:space="preserve">Форма контроля: </w:t>
      </w:r>
      <w:r w:rsidRPr="005B0907">
        <w:rPr>
          <w:rFonts w:ascii="Times New Roman" w:hAnsi="Times New Roman" w:cs="Times New Roman"/>
          <w:sz w:val="28"/>
          <w:szCs w:val="28"/>
        </w:rPr>
        <w:t>Беседа с детьми по итогам занятия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907">
        <w:rPr>
          <w:rFonts w:ascii="Times New Roman" w:hAnsi="Times New Roman" w:cs="Times New Roman"/>
          <w:b/>
          <w:sz w:val="28"/>
          <w:szCs w:val="28"/>
        </w:rPr>
        <w:t>Тема: Шахматный диктант «Запись ходов». Поединки между детьми.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Pr="005B0907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5B0907">
        <w:rPr>
          <w:rFonts w:ascii="Times New Roman" w:hAnsi="Times New Roman" w:cs="Times New Roman"/>
          <w:sz w:val="28"/>
          <w:szCs w:val="28"/>
        </w:rPr>
        <w:t xml:space="preserve"> оценить и закрепить умение детей записывать шахматные ходы. Развивать мелкую моторику руки. Воспитывать аккуратность при выполнении задания. 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i/>
          <w:sz w:val="28"/>
          <w:szCs w:val="28"/>
          <w:u w:val="single"/>
        </w:rPr>
        <w:t>Теоретическая часть</w:t>
      </w:r>
      <w:r w:rsidRPr="005B0907">
        <w:rPr>
          <w:rFonts w:ascii="Times New Roman" w:hAnsi="Times New Roman" w:cs="Times New Roman"/>
          <w:sz w:val="28"/>
          <w:szCs w:val="28"/>
        </w:rPr>
        <w:t>: Инструктаж по проведению шахматного диктанта.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i/>
          <w:sz w:val="28"/>
          <w:szCs w:val="28"/>
          <w:u w:val="single"/>
        </w:rPr>
        <w:t>Практическая часть</w:t>
      </w:r>
      <w:r w:rsidRPr="005B0907">
        <w:rPr>
          <w:rFonts w:ascii="Times New Roman" w:hAnsi="Times New Roman" w:cs="Times New Roman"/>
          <w:sz w:val="28"/>
          <w:szCs w:val="28"/>
        </w:rPr>
        <w:t>: работа в тетради. Игровая практика: поединки между детьми.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i/>
          <w:sz w:val="28"/>
          <w:szCs w:val="28"/>
          <w:u w:val="single"/>
        </w:rPr>
        <w:t xml:space="preserve">Форма контроля: </w:t>
      </w:r>
      <w:r w:rsidRPr="005B0907">
        <w:rPr>
          <w:rFonts w:ascii="Times New Roman" w:hAnsi="Times New Roman" w:cs="Times New Roman"/>
          <w:sz w:val="28"/>
          <w:szCs w:val="28"/>
        </w:rPr>
        <w:t>Беседа с детьми по итогам занятия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907">
        <w:rPr>
          <w:rFonts w:ascii="Times New Roman" w:hAnsi="Times New Roman" w:cs="Times New Roman"/>
          <w:b/>
          <w:sz w:val="28"/>
          <w:szCs w:val="28"/>
        </w:rPr>
        <w:t>Тема: Решение шахматных задач (диаграммы). Поединки между детьми.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Pr="005B0907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5B0907">
        <w:rPr>
          <w:rFonts w:ascii="Times New Roman" w:hAnsi="Times New Roman" w:cs="Times New Roman"/>
          <w:sz w:val="28"/>
          <w:szCs w:val="28"/>
        </w:rPr>
        <w:t xml:space="preserve"> закрепить знания детей о правилах игры в шахматы. Развивать логическое мышление, внимание, умение решать шахматные задачи. Отрабатывать практические навыки в процессе шахматных поединков.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i/>
          <w:sz w:val="28"/>
          <w:szCs w:val="28"/>
          <w:u w:val="single"/>
        </w:rPr>
        <w:t>Теоретическая часть</w:t>
      </w:r>
      <w:r w:rsidRPr="005B0907">
        <w:rPr>
          <w:rFonts w:ascii="Times New Roman" w:hAnsi="Times New Roman" w:cs="Times New Roman"/>
          <w:sz w:val="28"/>
          <w:szCs w:val="28"/>
        </w:rPr>
        <w:t>: Упражнять детей в решении шахматных задач (диаграммы).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i/>
          <w:sz w:val="28"/>
          <w:szCs w:val="28"/>
          <w:u w:val="single"/>
        </w:rPr>
        <w:t>Практическая часть</w:t>
      </w:r>
      <w:r w:rsidRPr="005B0907">
        <w:rPr>
          <w:rFonts w:ascii="Times New Roman" w:hAnsi="Times New Roman" w:cs="Times New Roman"/>
          <w:sz w:val="28"/>
          <w:szCs w:val="28"/>
        </w:rPr>
        <w:t>: Поединки между детьми.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i/>
          <w:sz w:val="28"/>
          <w:szCs w:val="28"/>
          <w:u w:val="single"/>
        </w:rPr>
        <w:t xml:space="preserve">Форма контроля: </w:t>
      </w:r>
      <w:r w:rsidRPr="005B0907">
        <w:rPr>
          <w:rFonts w:ascii="Times New Roman" w:hAnsi="Times New Roman" w:cs="Times New Roman"/>
          <w:sz w:val="28"/>
          <w:szCs w:val="28"/>
        </w:rPr>
        <w:t>Беседа с детьми по итогам занятия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907">
        <w:rPr>
          <w:rFonts w:ascii="Times New Roman" w:hAnsi="Times New Roman" w:cs="Times New Roman"/>
          <w:b/>
          <w:sz w:val="28"/>
          <w:szCs w:val="28"/>
        </w:rPr>
        <w:t>Тема: Решение шахматных задач. Поединки между детьми.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Pr="005B0907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5B090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B0907">
        <w:rPr>
          <w:rFonts w:ascii="Times New Roman" w:hAnsi="Times New Roman" w:cs="Times New Roman"/>
          <w:sz w:val="28"/>
          <w:szCs w:val="28"/>
        </w:rPr>
        <w:t>закрепить знания детей о правилах игры в шахматы. Развивать логическое мышление, внимание, умение решать шахматные задачи. Отрабатывать практические навыки в процессе шахматных поединков.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i/>
          <w:sz w:val="28"/>
          <w:szCs w:val="28"/>
          <w:u w:val="single"/>
        </w:rPr>
        <w:t>Теоретическая часть</w:t>
      </w:r>
      <w:r w:rsidRPr="005B0907">
        <w:rPr>
          <w:rFonts w:ascii="Times New Roman" w:hAnsi="Times New Roman" w:cs="Times New Roman"/>
          <w:sz w:val="28"/>
          <w:szCs w:val="28"/>
        </w:rPr>
        <w:t>: Упражнять детей в решении шахматных задач.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i/>
          <w:sz w:val="28"/>
          <w:szCs w:val="28"/>
          <w:u w:val="single"/>
        </w:rPr>
        <w:t>Практическая часть</w:t>
      </w:r>
      <w:r w:rsidRPr="005B0907">
        <w:rPr>
          <w:rFonts w:ascii="Times New Roman" w:hAnsi="Times New Roman" w:cs="Times New Roman"/>
          <w:sz w:val="28"/>
          <w:szCs w:val="28"/>
        </w:rPr>
        <w:t>: Поединки между детьми.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i/>
          <w:sz w:val="28"/>
          <w:szCs w:val="28"/>
          <w:u w:val="single"/>
        </w:rPr>
        <w:t xml:space="preserve">Форма контроля: </w:t>
      </w:r>
      <w:r w:rsidRPr="005B0907">
        <w:rPr>
          <w:rFonts w:ascii="Times New Roman" w:hAnsi="Times New Roman" w:cs="Times New Roman"/>
          <w:sz w:val="28"/>
          <w:szCs w:val="28"/>
        </w:rPr>
        <w:t>Беседа с детьми по итогам занятия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907">
        <w:rPr>
          <w:rFonts w:ascii="Times New Roman" w:hAnsi="Times New Roman" w:cs="Times New Roman"/>
          <w:b/>
          <w:sz w:val="28"/>
          <w:szCs w:val="28"/>
        </w:rPr>
        <w:t>Тема: Тестирование: выбери правильный вариант. Поединки между детьми.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Pr="005B0907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5B0907">
        <w:rPr>
          <w:rFonts w:ascii="Times New Roman" w:hAnsi="Times New Roman" w:cs="Times New Roman"/>
          <w:sz w:val="28"/>
          <w:szCs w:val="28"/>
        </w:rPr>
        <w:t xml:space="preserve"> Оценить уровень овладения шахматной игрой. Воспитывать усидчивость, внимательность, умение точно рассчитывать правильные ходы. Учить правильно реагировать на проигрыш и победу.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i/>
          <w:sz w:val="28"/>
          <w:szCs w:val="28"/>
          <w:u w:val="single"/>
        </w:rPr>
        <w:t>Теоретическая часть</w:t>
      </w:r>
      <w:r w:rsidRPr="005B0907">
        <w:rPr>
          <w:rFonts w:ascii="Times New Roman" w:hAnsi="Times New Roman" w:cs="Times New Roman"/>
          <w:sz w:val="28"/>
          <w:szCs w:val="28"/>
        </w:rPr>
        <w:t>: Инструктаж о проведении тестирования.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i/>
          <w:sz w:val="28"/>
          <w:szCs w:val="28"/>
          <w:u w:val="single"/>
        </w:rPr>
        <w:t>Практическая часть</w:t>
      </w:r>
      <w:r w:rsidRPr="005B0907">
        <w:rPr>
          <w:rFonts w:ascii="Times New Roman" w:hAnsi="Times New Roman" w:cs="Times New Roman"/>
          <w:sz w:val="28"/>
          <w:szCs w:val="28"/>
        </w:rPr>
        <w:t>: Поединки между детьми.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i/>
          <w:sz w:val="28"/>
          <w:szCs w:val="28"/>
          <w:u w:val="single"/>
        </w:rPr>
        <w:t xml:space="preserve">Форма контроля: </w:t>
      </w:r>
      <w:r w:rsidRPr="005B0907">
        <w:rPr>
          <w:rFonts w:ascii="Times New Roman" w:hAnsi="Times New Roman" w:cs="Times New Roman"/>
          <w:sz w:val="28"/>
          <w:szCs w:val="28"/>
        </w:rPr>
        <w:t>Беседа с детьми по итогам занятия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907">
        <w:rPr>
          <w:rFonts w:ascii="Times New Roman" w:hAnsi="Times New Roman" w:cs="Times New Roman"/>
          <w:b/>
          <w:sz w:val="28"/>
          <w:szCs w:val="28"/>
        </w:rPr>
        <w:lastRenderedPageBreak/>
        <w:t>Тема: Шахматная шкатулка.  Поединки с детьми.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Pr="005B0907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5B0907">
        <w:rPr>
          <w:rFonts w:ascii="Times New Roman" w:hAnsi="Times New Roman" w:cs="Times New Roman"/>
          <w:sz w:val="28"/>
          <w:szCs w:val="28"/>
        </w:rPr>
        <w:t xml:space="preserve"> закреплять знания детей, полученные на предыдущих занятиях. Воспитывать усидчивость, внимательность, умение точно рассчитывать правильные ходы.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i/>
          <w:sz w:val="28"/>
          <w:szCs w:val="28"/>
          <w:u w:val="single"/>
        </w:rPr>
        <w:t>Теоретическая часть</w:t>
      </w:r>
      <w:r w:rsidRPr="005B0907">
        <w:rPr>
          <w:rFonts w:ascii="Times New Roman" w:hAnsi="Times New Roman" w:cs="Times New Roman"/>
          <w:sz w:val="28"/>
          <w:szCs w:val="28"/>
        </w:rPr>
        <w:t>: Отгадывание заданий, загадок и вопросов из шахматной шкатулки.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i/>
          <w:sz w:val="28"/>
          <w:szCs w:val="28"/>
          <w:u w:val="single"/>
        </w:rPr>
        <w:t>Практическая часть</w:t>
      </w:r>
      <w:r w:rsidRPr="005B0907">
        <w:rPr>
          <w:rFonts w:ascii="Times New Roman" w:hAnsi="Times New Roman" w:cs="Times New Roman"/>
          <w:sz w:val="28"/>
          <w:szCs w:val="28"/>
        </w:rPr>
        <w:t>: Отработка практических навыков шахматной игры в поединках между детьми.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i/>
          <w:sz w:val="28"/>
          <w:szCs w:val="28"/>
          <w:u w:val="single"/>
        </w:rPr>
        <w:t>Форма контроля:</w:t>
      </w:r>
      <w:r w:rsidRPr="005B0907">
        <w:rPr>
          <w:rFonts w:ascii="Times New Roman" w:hAnsi="Times New Roman" w:cs="Times New Roman"/>
          <w:sz w:val="28"/>
          <w:szCs w:val="28"/>
        </w:rPr>
        <w:t xml:space="preserve"> Беседа с детьми по итогам занятия</w:t>
      </w:r>
    </w:p>
    <w:p w:rsidR="00B26AF5" w:rsidRPr="005B0907" w:rsidRDefault="00B26AF5" w:rsidP="000C05C0">
      <w:pPr>
        <w:ind w:left="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907">
        <w:rPr>
          <w:rFonts w:ascii="Times New Roman" w:hAnsi="Times New Roman" w:cs="Times New Roman"/>
          <w:b/>
          <w:sz w:val="28"/>
          <w:szCs w:val="28"/>
        </w:rPr>
        <w:t>Тема: Графический диктант: как ходят фигуры. Разыгрывание шахматных партий между детьми.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Pr="005B0907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5B0907">
        <w:rPr>
          <w:rFonts w:ascii="Times New Roman" w:hAnsi="Times New Roman" w:cs="Times New Roman"/>
          <w:sz w:val="28"/>
          <w:szCs w:val="28"/>
        </w:rPr>
        <w:t xml:space="preserve"> оценить знания детей по теме «Ходы шахматных фигур». Развивать зрительную память, закреплять полученные знания в поединках между детьми.</w:t>
      </w:r>
    </w:p>
    <w:p w:rsidR="00B26AF5" w:rsidRPr="005B0907" w:rsidRDefault="00B26AF5" w:rsidP="000C05C0">
      <w:pPr>
        <w:ind w:left="3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B0907">
        <w:rPr>
          <w:rFonts w:ascii="Times New Roman" w:hAnsi="Times New Roman" w:cs="Times New Roman"/>
          <w:i/>
          <w:sz w:val="28"/>
          <w:szCs w:val="28"/>
          <w:u w:val="single"/>
        </w:rPr>
        <w:t>Теоретическая часть</w:t>
      </w:r>
      <w:r w:rsidRPr="005B0907">
        <w:rPr>
          <w:rFonts w:ascii="Times New Roman" w:hAnsi="Times New Roman" w:cs="Times New Roman"/>
          <w:sz w:val="28"/>
          <w:szCs w:val="28"/>
        </w:rPr>
        <w:t>: Инструктаж по проведению графического диктанта</w:t>
      </w:r>
    </w:p>
    <w:p w:rsidR="00B26AF5" w:rsidRPr="005B0907" w:rsidRDefault="00B26AF5" w:rsidP="000C05C0">
      <w:pPr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i/>
          <w:sz w:val="28"/>
          <w:szCs w:val="28"/>
          <w:u w:val="single"/>
        </w:rPr>
        <w:t>Практическая часть</w:t>
      </w:r>
      <w:r w:rsidRPr="005B0907">
        <w:rPr>
          <w:rFonts w:ascii="Times New Roman" w:hAnsi="Times New Roman" w:cs="Times New Roman"/>
          <w:sz w:val="28"/>
          <w:szCs w:val="28"/>
        </w:rPr>
        <w:t>: Работа в тетрадях. Практические упражнения. Разыгрывание шахматных партий между детьми.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i/>
          <w:sz w:val="28"/>
          <w:szCs w:val="28"/>
          <w:u w:val="single"/>
        </w:rPr>
        <w:t xml:space="preserve">Форма контроля: </w:t>
      </w:r>
      <w:r w:rsidRPr="005B0907">
        <w:rPr>
          <w:rFonts w:ascii="Times New Roman" w:hAnsi="Times New Roman" w:cs="Times New Roman"/>
          <w:sz w:val="28"/>
          <w:szCs w:val="28"/>
        </w:rPr>
        <w:t>Беседа с детьми по итогам занятия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907">
        <w:rPr>
          <w:rFonts w:ascii="Times New Roman" w:hAnsi="Times New Roman" w:cs="Times New Roman"/>
          <w:b/>
          <w:sz w:val="28"/>
          <w:szCs w:val="28"/>
        </w:rPr>
        <w:t>Тема: Практическое задание: поставь вилку конем. Разыгрывание партий между детьми.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Pr="005B0907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5B0907">
        <w:rPr>
          <w:rFonts w:ascii="Times New Roman" w:hAnsi="Times New Roman" w:cs="Times New Roman"/>
          <w:sz w:val="28"/>
          <w:szCs w:val="28"/>
        </w:rPr>
        <w:t xml:space="preserve"> закрепить знания детей в практических упражнениях о </w:t>
      </w:r>
      <w:r w:rsidRPr="005B09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термине «вилка в шахматах». </w:t>
      </w:r>
      <w:r w:rsidRPr="005B0907">
        <w:rPr>
          <w:rFonts w:ascii="Times New Roman" w:hAnsi="Times New Roman" w:cs="Times New Roman"/>
          <w:sz w:val="28"/>
          <w:szCs w:val="28"/>
        </w:rPr>
        <w:t>В процессе игровой практики развивать у</w:t>
      </w:r>
      <w:r w:rsidRPr="005B090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мение общаться с противником во время шахматной партии.</w:t>
      </w:r>
    </w:p>
    <w:p w:rsidR="00B26AF5" w:rsidRPr="005B0907" w:rsidRDefault="00B26AF5" w:rsidP="000C05C0">
      <w:pPr>
        <w:shd w:val="clear" w:color="auto" w:fill="FFFFFF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5B0907">
        <w:rPr>
          <w:rFonts w:ascii="Times New Roman" w:hAnsi="Times New Roman" w:cs="Times New Roman"/>
          <w:i/>
          <w:sz w:val="28"/>
          <w:szCs w:val="28"/>
          <w:u w:val="single"/>
        </w:rPr>
        <w:t>Теоретическая часть:</w:t>
      </w:r>
      <w:r w:rsidRPr="005B09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Повторение знаний детей о двойном ударе, который наносит конь или пешка. Одновременное нападение на две и более фигуры соперника.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i/>
          <w:sz w:val="28"/>
          <w:szCs w:val="28"/>
          <w:u w:val="single"/>
        </w:rPr>
        <w:t>Практическая часть</w:t>
      </w:r>
      <w:r w:rsidRPr="005B0907">
        <w:rPr>
          <w:rFonts w:ascii="Times New Roman" w:hAnsi="Times New Roman" w:cs="Times New Roman"/>
          <w:sz w:val="28"/>
          <w:szCs w:val="28"/>
        </w:rPr>
        <w:t>: Игровая практика: разыгрывание партий между детьми.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i/>
          <w:sz w:val="28"/>
          <w:szCs w:val="28"/>
          <w:u w:val="single"/>
        </w:rPr>
        <w:t xml:space="preserve">Форма контроля: </w:t>
      </w:r>
      <w:r w:rsidRPr="005B0907">
        <w:rPr>
          <w:rFonts w:ascii="Times New Roman" w:hAnsi="Times New Roman" w:cs="Times New Roman"/>
          <w:sz w:val="28"/>
          <w:szCs w:val="28"/>
        </w:rPr>
        <w:t>Беседа с детьми по итогам занятия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907">
        <w:rPr>
          <w:rFonts w:ascii="Times New Roman" w:hAnsi="Times New Roman" w:cs="Times New Roman"/>
          <w:b/>
          <w:sz w:val="28"/>
          <w:szCs w:val="28"/>
        </w:rPr>
        <w:t>Тема: Поединки между детьми.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Pr="005B0907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5B0907">
        <w:rPr>
          <w:rFonts w:ascii="Times New Roman" w:hAnsi="Times New Roman" w:cs="Times New Roman"/>
          <w:sz w:val="28"/>
          <w:szCs w:val="28"/>
        </w:rPr>
        <w:t>Развивать интерес у детей к шахматным баталиям, внимание, упражнять в счете. Формировать умение планировать свою деятельность и осуществлять самоконтроль и самооценку.</w:t>
      </w:r>
    </w:p>
    <w:p w:rsidR="00B26AF5" w:rsidRPr="005B0907" w:rsidRDefault="00B26AF5" w:rsidP="000C05C0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i/>
          <w:sz w:val="28"/>
          <w:szCs w:val="28"/>
          <w:u w:val="single"/>
        </w:rPr>
        <w:t>Практическая часть</w:t>
      </w:r>
      <w:r w:rsidRPr="005B0907">
        <w:rPr>
          <w:rFonts w:ascii="Times New Roman" w:hAnsi="Times New Roman" w:cs="Times New Roman"/>
          <w:sz w:val="28"/>
          <w:szCs w:val="28"/>
        </w:rPr>
        <w:t xml:space="preserve">: игровая практика. </w:t>
      </w:r>
    </w:p>
    <w:p w:rsidR="005A7084" w:rsidRPr="005B0907" w:rsidRDefault="00B26AF5" w:rsidP="000C05C0">
      <w:pPr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i/>
          <w:sz w:val="28"/>
          <w:szCs w:val="28"/>
          <w:u w:val="single"/>
        </w:rPr>
        <w:t xml:space="preserve">Форма контроля: </w:t>
      </w:r>
      <w:r w:rsidRPr="005B0907">
        <w:rPr>
          <w:rFonts w:ascii="Times New Roman" w:hAnsi="Times New Roman" w:cs="Times New Roman"/>
          <w:sz w:val="28"/>
          <w:szCs w:val="28"/>
        </w:rPr>
        <w:t>Беседа с детьми по итогам занятия</w:t>
      </w:r>
    </w:p>
    <w:p w:rsidR="0050023A" w:rsidRPr="005B0907" w:rsidRDefault="0050023A" w:rsidP="000C05C0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50023A" w:rsidRPr="005B0907" w:rsidSect="005B0907">
          <w:footerReference w:type="default" r:id="rId9"/>
          <w:type w:val="continuous"/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</w:p>
    <w:p w:rsidR="0050023A" w:rsidRPr="005B0907" w:rsidRDefault="0050023A" w:rsidP="000C05C0">
      <w:pPr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5B090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КАЛЕНДАРНЫЙ УЧЕБНЫЙ ГРАФИК </w:t>
      </w:r>
    </w:p>
    <w:p w:rsidR="0050023A" w:rsidRPr="005B0907" w:rsidRDefault="0050023A" w:rsidP="000C05C0">
      <w:pPr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b/>
          <w:sz w:val="28"/>
          <w:szCs w:val="28"/>
        </w:rPr>
        <w:t>1.   Аудиторные занятия</w:t>
      </w:r>
    </w:p>
    <w:p w:rsidR="0050023A" w:rsidRPr="005B0907" w:rsidRDefault="0050023A" w:rsidP="000C05C0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Начало учебного года - </w:t>
      </w:r>
      <w:r w:rsidRPr="005B0907">
        <w:rPr>
          <w:rFonts w:ascii="Times New Roman" w:hAnsi="Times New Roman" w:cs="Times New Roman"/>
          <w:iCs/>
          <w:sz w:val="28"/>
          <w:szCs w:val="28"/>
          <w:u w:val="single"/>
        </w:rPr>
        <w:t>1</w:t>
      </w:r>
      <w:r w:rsidRPr="005B0907">
        <w:rPr>
          <w:rFonts w:ascii="Times New Roman" w:hAnsi="Times New Roman" w:cs="Times New Roman"/>
          <w:iCs/>
          <w:sz w:val="28"/>
          <w:szCs w:val="28"/>
        </w:rPr>
        <w:t xml:space="preserve"> сентября 2021</w:t>
      </w:r>
      <w:r w:rsidRPr="005B0907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50023A" w:rsidRPr="005B0907" w:rsidRDefault="0050023A" w:rsidP="000C05C0">
      <w:pPr>
        <w:tabs>
          <w:tab w:val="left" w:pos="426"/>
        </w:tabs>
        <w:ind w:left="426" w:hanging="360"/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B0907">
        <w:rPr>
          <w:rFonts w:ascii="Times New Roman" w:hAnsi="Times New Roman" w:cs="Times New Roman"/>
          <w:i/>
          <w:sz w:val="28"/>
          <w:szCs w:val="28"/>
          <w:u w:val="single"/>
        </w:rPr>
        <w:t>Окончание учебного года</w:t>
      </w:r>
      <w:r w:rsidRPr="005B0907">
        <w:rPr>
          <w:rFonts w:ascii="Times New Roman" w:hAnsi="Times New Roman" w:cs="Times New Roman"/>
          <w:sz w:val="28"/>
          <w:szCs w:val="28"/>
        </w:rPr>
        <w:t xml:space="preserve"> – 31 мая 2022 года</w:t>
      </w:r>
    </w:p>
    <w:p w:rsidR="0050023A" w:rsidRPr="005B0907" w:rsidRDefault="0050023A" w:rsidP="000C05C0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Продолжительность учебного года (аудиторные занятия) </w:t>
      </w:r>
      <w:r w:rsidRPr="005B0907">
        <w:rPr>
          <w:rFonts w:ascii="Times New Roman" w:hAnsi="Times New Roman" w:cs="Times New Roman"/>
          <w:sz w:val="28"/>
          <w:szCs w:val="28"/>
        </w:rPr>
        <w:t xml:space="preserve">– 36 недель  </w:t>
      </w:r>
    </w:p>
    <w:p w:rsidR="0050023A" w:rsidRPr="005B0907" w:rsidRDefault="0050023A" w:rsidP="000C05C0">
      <w:pPr>
        <w:tabs>
          <w:tab w:val="left" w:pos="284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B090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5B0907">
        <w:rPr>
          <w:rFonts w:ascii="Times New Roman" w:hAnsi="Times New Roman" w:cs="Times New Roman"/>
          <w:sz w:val="28"/>
          <w:szCs w:val="28"/>
        </w:rPr>
        <w:t xml:space="preserve">. </w:t>
      </w:r>
      <w:r w:rsidRPr="005B0907">
        <w:rPr>
          <w:rFonts w:ascii="Times New Roman" w:hAnsi="Times New Roman" w:cs="Times New Roman"/>
          <w:b/>
          <w:sz w:val="28"/>
          <w:szCs w:val="28"/>
        </w:rPr>
        <w:t xml:space="preserve">Продолжительность </w:t>
      </w:r>
      <w:r w:rsidRPr="005B0907">
        <w:rPr>
          <w:rFonts w:ascii="Times New Roman" w:eastAsia="Calibri" w:hAnsi="Times New Roman" w:cs="Times New Roman"/>
          <w:b/>
          <w:sz w:val="28"/>
          <w:szCs w:val="28"/>
        </w:rPr>
        <w:t xml:space="preserve">летнего периода </w:t>
      </w:r>
    </w:p>
    <w:p w:rsidR="0050023A" w:rsidRPr="005B0907" w:rsidRDefault="0050023A" w:rsidP="000C05C0">
      <w:pPr>
        <w:tabs>
          <w:tab w:val="left" w:pos="284"/>
        </w:tabs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907">
        <w:rPr>
          <w:rFonts w:ascii="Times New Roman" w:eastAsia="Calibri" w:hAnsi="Times New Roman" w:cs="Times New Roman"/>
          <w:i/>
          <w:sz w:val="28"/>
          <w:szCs w:val="28"/>
          <w:u w:val="single"/>
        </w:rPr>
        <w:t>Начало периода</w:t>
      </w:r>
      <w:r w:rsidRPr="005B0907"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r w:rsidRPr="005B0907">
        <w:rPr>
          <w:rFonts w:ascii="Times New Roman" w:eastAsia="Calibri" w:hAnsi="Times New Roman" w:cs="Times New Roman"/>
          <w:sz w:val="28"/>
          <w:szCs w:val="28"/>
        </w:rPr>
        <w:t>1 июня 2022 года</w:t>
      </w:r>
    </w:p>
    <w:p w:rsidR="0050023A" w:rsidRPr="005B0907" w:rsidRDefault="0050023A" w:rsidP="000C05C0">
      <w:pPr>
        <w:tabs>
          <w:tab w:val="left" w:pos="284"/>
        </w:tabs>
        <w:ind w:left="75" w:firstLine="3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907">
        <w:rPr>
          <w:rFonts w:ascii="Times New Roman" w:eastAsia="Calibri" w:hAnsi="Times New Roman" w:cs="Times New Roman"/>
          <w:sz w:val="28"/>
          <w:szCs w:val="28"/>
          <w:u w:val="single"/>
        </w:rPr>
        <w:t>Окончание периода</w:t>
      </w:r>
      <w:r w:rsidRPr="005B09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090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– </w:t>
      </w:r>
      <w:r w:rsidRPr="005B0907">
        <w:rPr>
          <w:rFonts w:ascii="Times New Roman" w:eastAsia="Calibri" w:hAnsi="Times New Roman" w:cs="Times New Roman"/>
          <w:sz w:val="28"/>
          <w:szCs w:val="28"/>
        </w:rPr>
        <w:t xml:space="preserve">31 августа 2022 года </w:t>
      </w:r>
    </w:p>
    <w:p w:rsidR="0050023A" w:rsidRPr="005B0907" w:rsidRDefault="0050023A" w:rsidP="000C05C0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b/>
          <w:sz w:val="28"/>
          <w:szCs w:val="28"/>
        </w:rPr>
        <w:t>3. Комплектование групп –</w:t>
      </w:r>
      <w:r w:rsidRPr="005B0907">
        <w:rPr>
          <w:rFonts w:ascii="Times New Roman" w:hAnsi="Times New Roman" w:cs="Times New Roman"/>
          <w:sz w:val="28"/>
          <w:szCs w:val="28"/>
        </w:rPr>
        <w:t xml:space="preserve"> с 1 сентября по 1октября 2021г.</w:t>
      </w:r>
    </w:p>
    <w:p w:rsidR="0050023A" w:rsidRDefault="0050023A" w:rsidP="000C05C0">
      <w:pPr>
        <w:rPr>
          <w:rFonts w:ascii="Times New Roman" w:hAnsi="Times New Roman" w:cs="Times New Roman"/>
          <w:b/>
          <w:sz w:val="28"/>
          <w:szCs w:val="28"/>
        </w:rPr>
      </w:pPr>
      <w:r w:rsidRPr="005B0907">
        <w:rPr>
          <w:rFonts w:ascii="Times New Roman" w:hAnsi="Times New Roman" w:cs="Times New Roman"/>
          <w:b/>
          <w:sz w:val="28"/>
          <w:szCs w:val="28"/>
        </w:rPr>
        <w:t>4.  Календарь аудиторных и внеаудиторных занятий</w:t>
      </w:r>
    </w:p>
    <w:p w:rsidR="006A0FF5" w:rsidRPr="005B0907" w:rsidRDefault="006A0FF5" w:rsidP="000C05C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7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2273"/>
        <w:gridCol w:w="1872"/>
        <w:gridCol w:w="1558"/>
        <w:gridCol w:w="1092"/>
        <w:gridCol w:w="2505"/>
        <w:gridCol w:w="1850"/>
        <w:gridCol w:w="1493"/>
      </w:tblGrid>
      <w:tr w:rsidR="0050023A" w:rsidRPr="006A0FF5" w:rsidTr="0050023A">
        <w:trPr>
          <w:trHeight w:val="865"/>
        </w:trPr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23A" w:rsidRPr="006A0FF5" w:rsidRDefault="0050023A" w:rsidP="000C05C0">
            <w:pPr>
              <w:ind w:left="-65" w:right="-48"/>
              <w:jc w:val="center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6A0FF5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1 полугодие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23A" w:rsidRPr="006A0FF5" w:rsidRDefault="0050023A" w:rsidP="000C05C0">
            <w:pPr>
              <w:ind w:left="-65" w:right="-48"/>
              <w:jc w:val="center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6A0FF5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Зимние </w:t>
            </w:r>
          </w:p>
          <w:p w:rsidR="0050023A" w:rsidRPr="006A0FF5" w:rsidRDefault="0050023A" w:rsidP="000C05C0">
            <w:pPr>
              <w:ind w:left="-65" w:right="-48"/>
              <w:jc w:val="center"/>
              <w:rPr>
                <w:rFonts w:ascii="Times New Roman" w:hAnsi="Times New Roman" w:cs="Times New Roman"/>
                <w:sz w:val="24"/>
              </w:rPr>
            </w:pPr>
            <w:r w:rsidRPr="006A0FF5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праздники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23A" w:rsidRPr="006A0FF5" w:rsidRDefault="0050023A" w:rsidP="000C05C0">
            <w:pPr>
              <w:ind w:left="-75" w:right="-152"/>
              <w:jc w:val="center"/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</w:pPr>
            <w:r w:rsidRPr="006A0FF5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2 полугодие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3A" w:rsidRPr="006A0FF5" w:rsidRDefault="0050023A" w:rsidP="000C05C0">
            <w:pPr>
              <w:ind w:left="-64"/>
              <w:jc w:val="center"/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</w:pPr>
            <w:r w:rsidRPr="006A0FF5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Мониторинг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23A" w:rsidRPr="006A0FF5" w:rsidRDefault="0050023A" w:rsidP="000C05C0">
            <w:pPr>
              <w:ind w:left="-64"/>
              <w:jc w:val="center"/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</w:pPr>
            <w:r w:rsidRPr="006A0FF5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Всего аудиторных недель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23A" w:rsidRPr="006A0FF5" w:rsidRDefault="0050023A" w:rsidP="000C05C0">
            <w:pPr>
              <w:ind w:left="-108" w:right="-105"/>
              <w:jc w:val="center"/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</w:pPr>
            <w:r w:rsidRPr="006A0FF5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Летний период</w:t>
            </w:r>
          </w:p>
        </w:tc>
      </w:tr>
      <w:tr w:rsidR="0050023A" w:rsidRPr="006A0FF5" w:rsidTr="0050023A">
        <w:trPr>
          <w:trHeight w:val="908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23A" w:rsidRPr="006A0FF5" w:rsidRDefault="0050023A" w:rsidP="000C05C0">
            <w:pPr>
              <w:jc w:val="center"/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</w:pPr>
            <w:r w:rsidRPr="006A0FF5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16</w:t>
            </w:r>
          </w:p>
          <w:p w:rsidR="0050023A" w:rsidRPr="006A0FF5" w:rsidRDefault="0050023A" w:rsidP="000C05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A0FF5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недель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3A" w:rsidRPr="006A0FF5" w:rsidRDefault="0050023A" w:rsidP="000C05C0">
            <w:pPr>
              <w:ind w:left="-65" w:right="-48"/>
              <w:jc w:val="center"/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</w:pPr>
            <w:r w:rsidRPr="006A0FF5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01.09 – 24.12.2021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23A" w:rsidRPr="006A0FF5" w:rsidRDefault="003927D3" w:rsidP="003927D3">
            <w:pPr>
              <w:ind w:left="-65" w:right="-4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  <w:r w:rsidR="0050023A" w:rsidRPr="006A0FF5">
              <w:rPr>
                <w:rFonts w:ascii="Times New Roman" w:hAnsi="Times New Roman" w:cs="Times New Roman"/>
                <w:sz w:val="24"/>
              </w:rPr>
              <w:t>.12.2021 – 0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="0050023A" w:rsidRPr="006A0FF5">
              <w:rPr>
                <w:rFonts w:ascii="Times New Roman" w:hAnsi="Times New Roman" w:cs="Times New Roman"/>
                <w:sz w:val="24"/>
              </w:rPr>
              <w:t>.01.2022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23A" w:rsidRPr="006A0FF5" w:rsidRDefault="0050023A" w:rsidP="000C05C0">
            <w:pPr>
              <w:ind w:left="-168" w:right="-141"/>
              <w:jc w:val="center"/>
              <w:rPr>
                <w:rFonts w:ascii="Times New Roman" w:hAnsi="Times New Roman" w:cs="Times New Roman"/>
                <w:sz w:val="24"/>
              </w:rPr>
            </w:pPr>
            <w:r w:rsidRPr="006A0FF5">
              <w:rPr>
                <w:rFonts w:ascii="Times New Roman" w:hAnsi="Times New Roman" w:cs="Times New Roman"/>
                <w:sz w:val="24"/>
              </w:rPr>
              <w:t>10.01.2022 –31.05.2022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23A" w:rsidRPr="006A0FF5" w:rsidRDefault="0050023A" w:rsidP="000C05C0">
            <w:pPr>
              <w:ind w:left="-75" w:right="-152"/>
              <w:jc w:val="center"/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</w:pPr>
            <w:r w:rsidRPr="006A0FF5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20</w:t>
            </w:r>
          </w:p>
          <w:p w:rsidR="0050023A" w:rsidRPr="006A0FF5" w:rsidRDefault="0050023A" w:rsidP="000C05C0">
            <w:pPr>
              <w:ind w:left="-75" w:right="-152"/>
              <w:jc w:val="center"/>
              <w:rPr>
                <w:rFonts w:ascii="Times New Roman" w:hAnsi="Times New Roman" w:cs="Times New Roman"/>
                <w:sz w:val="24"/>
              </w:rPr>
            </w:pPr>
            <w:r w:rsidRPr="006A0FF5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недель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3A" w:rsidRPr="006A0FF5" w:rsidRDefault="0050023A" w:rsidP="000C05C0">
            <w:pPr>
              <w:ind w:left="-64"/>
              <w:jc w:val="center"/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</w:pPr>
            <w:r w:rsidRPr="006A0FF5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01.10-31.10.2021</w:t>
            </w:r>
          </w:p>
          <w:p w:rsidR="0050023A" w:rsidRPr="006A0FF5" w:rsidRDefault="0050023A" w:rsidP="000C05C0">
            <w:pPr>
              <w:ind w:left="-64"/>
              <w:jc w:val="center"/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</w:pPr>
            <w:r w:rsidRPr="006A0FF5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13.05. -31.05.2022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23A" w:rsidRPr="006A0FF5" w:rsidRDefault="0050023A" w:rsidP="000C05C0">
            <w:pPr>
              <w:ind w:left="-64"/>
              <w:jc w:val="center"/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</w:pPr>
            <w:r w:rsidRPr="006A0FF5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36</w:t>
            </w:r>
          </w:p>
          <w:p w:rsidR="0050023A" w:rsidRPr="006A0FF5" w:rsidRDefault="0050023A" w:rsidP="000C05C0">
            <w:pPr>
              <w:ind w:left="-64"/>
              <w:jc w:val="center"/>
              <w:rPr>
                <w:rFonts w:ascii="Times New Roman" w:hAnsi="Times New Roman" w:cs="Times New Roman"/>
                <w:sz w:val="24"/>
              </w:rPr>
            </w:pPr>
            <w:r w:rsidRPr="006A0FF5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недель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23A" w:rsidRPr="006A0FF5" w:rsidRDefault="0050023A" w:rsidP="000C05C0">
            <w:pPr>
              <w:ind w:left="-108" w:right="-105"/>
              <w:jc w:val="center"/>
              <w:rPr>
                <w:rFonts w:ascii="Times New Roman" w:hAnsi="Times New Roman" w:cs="Times New Roman"/>
                <w:sz w:val="24"/>
              </w:rPr>
            </w:pPr>
            <w:r w:rsidRPr="006A0FF5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01.06.2022 – 31.08.2022</w:t>
            </w:r>
          </w:p>
        </w:tc>
      </w:tr>
    </w:tbl>
    <w:p w:rsidR="0050023A" w:rsidRPr="005B0907" w:rsidRDefault="0050023A" w:rsidP="000C05C0">
      <w:pPr>
        <w:tabs>
          <w:tab w:val="num" w:pos="-142"/>
          <w:tab w:val="left" w:pos="567"/>
        </w:tabs>
        <w:rPr>
          <w:rFonts w:ascii="Times New Roman" w:eastAsia="Wingdings" w:hAnsi="Times New Roman" w:cs="Times New Roman"/>
          <w:b/>
          <w:sz w:val="28"/>
          <w:szCs w:val="28"/>
        </w:rPr>
      </w:pPr>
    </w:p>
    <w:p w:rsidR="0050023A" w:rsidRPr="005B0907" w:rsidRDefault="0050023A" w:rsidP="000C05C0">
      <w:pPr>
        <w:tabs>
          <w:tab w:val="num" w:pos="-142"/>
          <w:tab w:val="left" w:pos="567"/>
        </w:tabs>
        <w:rPr>
          <w:rFonts w:ascii="Times New Roman" w:eastAsia="Wingdings" w:hAnsi="Times New Roman" w:cs="Times New Roman"/>
          <w:b/>
          <w:sz w:val="28"/>
          <w:szCs w:val="28"/>
        </w:rPr>
      </w:pPr>
      <w:r w:rsidRPr="005B0907">
        <w:rPr>
          <w:rFonts w:ascii="Times New Roman" w:eastAsia="Wingdings" w:hAnsi="Times New Roman" w:cs="Times New Roman"/>
          <w:b/>
          <w:sz w:val="28"/>
          <w:szCs w:val="28"/>
        </w:rPr>
        <w:t>5.  Объем образовательной нагрузки</w:t>
      </w:r>
    </w:p>
    <w:p w:rsidR="0050023A" w:rsidRPr="005B0907" w:rsidRDefault="0050023A" w:rsidP="000C05C0">
      <w:pPr>
        <w:tabs>
          <w:tab w:val="left" w:pos="0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sz w:val="28"/>
          <w:szCs w:val="28"/>
        </w:rPr>
        <w:t>Количество максимальной аудиторной нагрузки на одну группу 1 час в неделю, что составляет 36 часов в год. Занятия проводятся по подгруппам в соответствии с расписанием, утвержденным заведующим МАДОУ ЦРР д/с № 110.</w:t>
      </w:r>
    </w:p>
    <w:p w:rsidR="0050023A" w:rsidRPr="005B0907" w:rsidRDefault="0050023A" w:rsidP="000C05C0">
      <w:pPr>
        <w:pStyle w:val="ad"/>
        <w:shd w:val="clear" w:color="auto" w:fill="FFFFFF"/>
        <w:tabs>
          <w:tab w:val="left" w:pos="567"/>
          <w:tab w:val="left" w:pos="709"/>
          <w:tab w:val="left" w:pos="993"/>
        </w:tabs>
        <w:spacing w:before="0" w:beforeAutospacing="0" w:after="0" w:afterAutospacing="0"/>
        <w:jc w:val="both"/>
        <w:rPr>
          <w:spacing w:val="-3"/>
          <w:sz w:val="28"/>
          <w:szCs w:val="28"/>
        </w:rPr>
      </w:pPr>
      <w:r w:rsidRPr="005B0907">
        <w:rPr>
          <w:b/>
          <w:sz w:val="28"/>
          <w:szCs w:val="28"/>
        </w:rPr>
        <w:t xml:space="preserve">6.  </w:t>
      </w:r>
      <w:r w:rsidRPr="005B0907">
        <w:rPr>
          <w:b/>
          <w:spacing w:val="-3"/>
          <w:sz w:val="28"/>
          <w:szCs w:val="28"/>
        </w:rPr>
        <w:t xml:space="preserve">Родительские собрания </w:t>
      </w:r>
      <w:r w:rsidRPr="005B0907">
        <w:rPr>
          <w:spacing w:val="-3"/>
          <w:sz w:val="28"/>
          <w:szCs w:val="28"/>
        </w:rPr>
        <w:t>проводятся в группах не реже двух раз в год.</w:t>
      </w:r>
    </w:p>
    <w:p w:rsidR="0050023A" w:rsidRPr="005B0907" w:rsidRDefault="0050023A" w:rsidP="000C05C0">
      <w:pPr>
        <w:autoSpaceDE w:val="0"/>
        <w:autoSpaceDN w:val="0"/>
        <w:adjustRightInd w:val="0"/>
        <w:rPr>
          <w:rFonts w:ascii="Times New Roman" w:hAnsi="Times New Roman" w:cs="Times New Roman"/>
          <w:spacing w:val="-3"/>
          <w:sz w:val="28"/>
          <w:szCs w:val="28"/>
        </w:rPr>
      </w:pPr>
    </w:p>
    <w:p w:rsidR="0050023A" w:rsidRPr="005B0907" w:rsidRDefault="0050023A" w:rsidP="000C05C0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50023A" w:rsidRPr="005B0907" w:rsidSect="005B0907">
          <w:type w:val="continuous"/>
          <w:pgSz w:w="16838" w:h="11906" w:orient="landscape"/>
          <w:pgMar w:top="1134" w:right="850" w:bottom="1134" w:left="1701" w:header="720" w:footer="720" w:gutter="0"/>
          <w:cols w:space="720"/>
          <w:docGrid w:linePitch="272"/>
        </w:sectPr>
      </w:pPr>
    </w:p>
    <w:p w:rsidR="0050023A" w:rsidRPr="005B0907" w:rsidRDefault="0050023A" w:rsidP="000C05C0">
      <w:pPr>
        <w:pStyle w:val="Style10"/>
        <w:widowControl/>
        <w:ind w:right="5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907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Организационно-педагогические условия реализации программы</w:t>
      </w:r>
    </w:p>
    <w:p w:rsidR="0050023A" w:rsidRPr="005B0907" w:rsidRDefault="0050023A" w:rsidP="000C05C0">
      <w:pPr>
        <w:pStyle w:val="Style10"/>
        <w:widowControl/>
        <w:ind w:right="54" w:firstLine="709"/>
        <w:jc w:val="both"/>
        <w:rPr>
          <w:rStyle w:val="FontStyle59"/>
          <w:rFonts w:ascii="Times New Roman" w:hAnsi="Times New Roman" w:cs="Times New Roman"/>
          <w:i w:val="0"/>
          <w:sz w:val="28"/>
          <w:szCs w:val="28"/>
        </w:rPr>
      </w:pPr>
      <w:r w:rsidRPr="005B0907">
        <w:rPr>
          <w:rStyle w:val="FontStyle59"/>
          <w:rFonts w:ascii="Times New Roman" w:hAnsi="Times New Roman" w:cs="Times New Roman"/>
          <w:b/>
          <w:sz w:val="28"/>
          <w:szCs w:val="28"/>
        </w:rPr>
        <w:t xml:space="preserve">Материально-техническое обеспечение </w:t>
      </w:r>
    </w:p>
    <w:p w:rsidR="00F163BB" w:rsidRPr="005B0907" w:rsidRDefault="00F163BB" w:rsidP="000C05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sz w:val="28"/>
          <w:szCs w:val="28"/>
        </w:rPr>
        <w:t xml:space="preserve">Для реализации образовательного процесса необходимо светлое, просторное помещение с мебелью, соответствующий возрастным особенностям ребенка. Должно быть, место для проведения подвижных игр. В кабинете должна быть доска с мелом, шкафы для хранения методических пособий, дидактического материала, игрушки, календарь, часы. </w:t>
      </w:r>
    </w:p>
    <w:p w:rsidR="00F163BB" w:rsidRPr="005B0907" w:rsidRDefault="00F163BB" w:rsidP="000C05C0">
      <w:pPr>
        <w:pStyle w:val="2"/>
        <w:tabs>
          <w:tab w:val="left" w:pos="284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5B0907">
        <w:rPr>
          <w:bCs/>
          <w:sz w:val="28"/>
          <w:szCs w:val="28"/>
        </w:rPr>
        <w:t xml:space="preserve">Реализация программы «Шахматисты для детей </w:t>
      </w:r>
      <w:r w:rsidR="005A7084" w:rsidRPr="005B0907">
        <w:rPr>
          <w:bCs/>
          <w:sz w:val="28"/>
          <w:szCs w:val="28"/>
        </w:rPr>
        <w:t>5-6 лет</w:t>
      </w:r>
      <w:r w:rsidRPr="005B0907">
        <w:rPr>
          <w:bCs/>
          <w:sz w:val="28"/>
          <w:szCs w:val="28"/>
        </w:rPr>
        <w:t>» требует наличия следующего оборудования:</w:t>
      </w:r>
    </w:p>
    <w:p w:rsidR="00F163BB" w:rsidRPr="005B0907" w:rsidRDefault="00F163BB" w:rsidP="000C05C0">
      <w:pPr>
        <w:pStyle w:val="a6"/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B0907">
        <w:rPr>
          <w:rFonts w:ascii="Times New Roman" w:hAnsi="Times New Roman"/>
          <w:bCs/>
          <w:sz w:val="28"/>
          <w:szCs w:val="28"/>
        </w:rPr>
        <w:t>дидактические игры для обучения игре в шахматы;</w:t>
      </w:r>
    </w:p>
    <w:p w:rsidR="00F163BB" w:rsidRPr="005B0907" w:rsidRDefault="00F163BB" w:rsidP="000C05C0">
      <w:pPr>
        <w:pStyle w:val="a6"/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B0907">
        <w:rPr>
          <w:rFonts w:ascii="Times New Roman" w:hAnsi="Times New Roman"/>
          <w:bCs/>
          <w:sz w:val="28"/>
          <w:szCs w:val="28"/>
        </w:rPr>
        <w:t>наглядные пособия (альбомы, портреты выдающихся шахматистов, тренировочные диаграммы, иллюстрации, фотографии);</w:t>
      </w:r>
    </w:p>
    <w:p w:rsidR="00F163BB" w:rsidRPr="005B0907" w:rsidRDefault="00F163BB" w:rsidP="000C05C0">
      <w:pPr>
        <w:pStyle w:val="a6"/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B0907">
        <w:rPr>
          <w:rFonts w:ascii="Times New Roman" w:hAnsi="Times New Roman"/>
          <w:bCs/>
          <w:sz w:val="28"/>
          <w:szCs w:val="28"/>
        </w:rPr>
        <w:t>демонстрационная настенная магнитная доска с комплектами шахматных фигур;</w:t>
      </w:r>
    </w:p>
    <w:p w:rsidR="00F163BB" w:rsidRPr="005B0907" w:rsidRDefault="00F163BB" w:rsidP="000C05C0">
      <w:pPr>
        <w:pStyle w:val="a6"/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B0907">
        <w:rPr>
          <w:rFonts w:ascii="Times New Roman" w:hAnsi="Times New Roman"/>
          <w:bCs/>
          <w:sz w:val="28"/>
          <w:szCs w:val="28"/>
        </w:rPr>
        <w:t>настольные шахматы разных видов</w:t>
      </w:r>
      <w:r w:rsidRPr="005B0907">
        <w:rPr>
          <w:rFonts w:ascii="Times New Roman" w:hAnsi="Times New Roman"/>
          <w:bCs/>
          <w:sz w:val="28"/>
          <w:szCs w:val="28"/>
          <w:lang w:val="en-US"/>
        </w:rPr>
        <w:t>;</w:t>
      </w:r>
    </w:p>
    <w:p w:rsidR="00F163BB" w:rsidRPr="005B0907" w:rsidRDefault="00F163BB" w:rsidP="000C05C0">
      <w:pPr>
        <w:pStyle w:val="a6"/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B0907">
        <w:rPr>
          <w:rFonts w:ascii="Times New Roman" w:hAnsi="Times New Roman"/>
          <w:bCs/>
          <w:sz w:val="28"/>
          <w:szCs w:val="28"/>
        </w:rPr>
        <w:t>шахматные столы</w:t>
      </w:r>
      <w:r w:rsidRPr="005B0907">
        <w:rPr>
          <w:rFonts w:ascii="Times New Roman" w:hAnsi="Times New Roman"/>
          <w:bCs/>
          <w:sz w:val="28"/>
          <w:szCs w:val="28"/>
          <w:lang w:val="en-US"/>
        </w:rPr>
        <w:t>;</w:t>
      </w:r>
    </w:p>
    <w:p w:rsidR="00F163BB" w:rsidRPr="005B0907" w:rsidRDefault="00F163BB" w:rsidP="000C05C0">
      <w:pPr>
        <w:pStyle w:val="a6"/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B0907">
        <w:rPr>
          <w:rFonts w:ascii="Times New Roman" w:hAnsi="Times New Roman"/>
          <w:bCs/>
          <w:sz w:val="28"/>
          <w:szCs w:val="28"/>
        </w:rPr>
        <w:t>шахматные часы</w:t>
      </w:r>
      <w:r w:rsidR="00D24F2D" w:rsidRPr="005B0907">
        <w:rPr>
          <w:rFonts w:ascii="Times New Roman" w:hAnsi="Times New Roman"/>
          <w:bCs/>
          <w:sz w:val="28"/>
          <w:szCs w:val="28"/>
        </w:rPr>
        <w:t>.</w:t>
      </w:r>
    </w:p>
    <w:p w:rsidR="00F163BB" w:rsidRPr="005B0907" w:rsidRDefault="00F163BB" w:rsidP="000C05C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907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</w:p>
    <w:p w:rsidR="00F163BB" w:rsidRPr="005B0907" w:rsidRDefault="00F163BB" w:rsidP="000C05C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907">
        <w:rPr>
          <w:rFonts w:ascii="Times New Roman" w:eastAsia="Calibri" w:hAnsi="Times New Roman" w:cs="Times New Roman"/>
          <w:sz w:val="28"/>
          <w:szCs w:val="28"/>
        </w:rPr>
        <w:t>Педагог дополнительного образования, реализующий данную программу, должен иметь высшее профессиональное образование или среднее профессиональное образование в области, соответствующей профилю кружка,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«Образование и педагогика» без предъявления требований к стажу работы.</w:t>
      </w:r>
    </w:p>
    <w:p w:rsidR="00A014D2" w:rsidRPr="005B0907" w:rsidRDefault="00B21041" w:rsidP="000C05C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907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</w:p>
    <w:p w:rsidR="00A014D2" w:rsidRPr="005B0907" w:rsidRDefault="00A014D2" w:rsidP="000C05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sz w:val="28"/>
          <w:szCs w:val="28"/>
        </w:rPr>
        <w:t xml:space="preserve">Начальный курс по обучению игре в шахматы максимально доступен и прост. Важное значение при изучении шахматного курса имеет специально организованная игровая деятельность, использование приёма обыгрывания учебных заданий, создание игровых ситуаций. В игровой форме дети вводятся в мир шахмат: знакомятся с историей развития шахмат. В простой и доходчивой форме рассказывается о шахматных фигурах, «волшебных» свойствах и загадочных особенностях доски. </w:t>
      </w:r>
    </w:p>
    <w:p w:rsidR="00A014D2" w:rsidRPr="005B0907" w:rsidRDefault="00A014D2" w:rsidP="000C05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907">
        <w:rPr>
          <w:rFonts w:ascii="Times New Roman" w:hAnsi="Times New Roman" w:cs="Times New Roman"/>
          <w:sz w:val="28"/>
          <w:szCs w:val="28"/>
        </w:rPr>
        <w:t>«Чтобы переваривать знания, надо поглощать их с аппетитом»</w:t>
      </w:r>
      <w:r w:rsidR="00A016E8" w:rsidRPr="005B0907">
        <w:rPr>
          <w:rFonts w:ascii="Times New Roman" w:hAnsi="Times New Roman" w:cs="Times New Roman"/>
          <w:sz w:val="28"/>
          <w:szCs w:val="28"/>
        </w:rPr>
        <w:t xml:space="preserve"> </w:t>
      </w:r>
      <w:r w:rsidRPr="005B0907">
        <w:rPr>
          <w:rFonts w:ascii="Times New Roman" w:hAnsi="Times New Roman" w:cs="Times New Roman"/>
          <w:sz w:val="28"/>
          <w:szCs w:val="28"/>
        </w:rPr>
        <w:t>- любил повторять А. Франс. Поэтому в программе широко используются шахматные сказки, ребусы, загадки, шарады, занимательные задачи и викторины.</w:t>
      </w:r>
    </w:p>
    <w:p w:rsidR="00CE4CC3" w:rsidRPr="005B0907" w:rsidRDefault="00CE4CC3" w:rsidP="000C05C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B090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На занятиях шахматами применяются </w:t>
      </w:r>
      <w:r w:rsidRPr="005B0907"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eastAsia="ru-RU" w:bidi="ar-SA"/>
        </w:rPr>
        <w:t>педагогические приёмы и методы</w:t>
      </w:r>
      <w:r w:rsidRPr="005B090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:</w:t>
      </w:r>
    </w:p>
    <w:p w:rsidR="00CE4CC3" w:rsidRPr="005B0907" w:rsidRDefault="00CE4CC3" w:rsidP="000C05C0">
      <w:pPr>
        <w:widowControl/>
        <w:numPr>
          <w:ilvl w:val="0"/>
          <w:numId w:val="48"/>
        </w:numPr>
        <w:tabs>
          <w:tab w:val="left" w:pos="284"/>
        </w:tabs>
        <w:suppressAutoHyphens w:val="0"/>
        <w:ind w:left="284" w:hanging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B0907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>Словесный метод</w:t>
      </w:r>
      <w:r w:rsidRPr="005B090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- вопрос ответ. Такая форма как </w:t>
      </w:r>
      <w:r w:rsidRPr="005B0907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>вопрос-ответ</w:t>
      </w:r>
      <w:r w:rsidRPr="005B090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учит детей быстро реагировать, способствует концентрации памяти и внимания, развивает логическое мышление. Данный метод используется на всех этапах обучения для всех возрастных групп.</w:t>
      </w:r>
    </w:p>
    <w:p w:rsidR="00CE4CC3" w:rsidRPr="005B0907" w:rsidRDefault="00CE4CC3" w:rsidP="000C05C0">
      <w:pPr>
        <w:widowControl/>
        <w:numPr>
          <w:ilvl w:val="0"/>
          <w:numId w:val="48"/>
        </w:numPr>
        <w:tabs>
          <w:tab w:val="left" w:pos="284"/>
        </w:tabs>
        <w:suppressAutoHyphens w:val="0"/>
        <w:ind w:left="284" w:hanging="426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5B0907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>Наглядный метод</w:t>
      </w:r>
      <w:r w:rsidRPr="005B090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–</w:t>
      </w:r>
      <w:r w:rsidRPr="005B090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5B090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при котором происходит показ иллюстраций, наглядных пособий </w:t>
      </w:r>
    </w:p>
    <w:p w:rsidR="00CE4CC3" w:rsidRPr="005B0907" w:rsidRDefault="00CE4CC3" w:rsidP="000C05C0">
      <w:pPr>
        <w:widowControl/>
        <w:numPr>
          <w:ilvl w:val="0"/>
          <w:numId w:val="48"/>
        </w:numPr>
        <w:tabs>
          <w:tab w:val="left" w:pos="284"/>
        </w:tabs>
        <w:suppressAutoHyphens w:val="0"/>
        <w:ind w:left="284" w:hanging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B0907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lastRenderedPageBreak/>
        <w:t>Игровые методы и творческие задания</w:t>
      </w:r>
      <w:r w:rsidRPr="005B090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 Закрепление знаний и навыков в игровых формах повышает интерес к обучению, помогает сосредоточиться, благотворно влияет на эмоциональное состояние ребёнка и способствует раскрытию способностей.</w:t>
      </w:r>
    </w:p>
    <w:p w:rsidR="00CE4CC3" w:rsidRPr="005B0907" w:rsidRDefault="00CE4CC3" w:rsidP="000C05C0">
      <w:pPr>
        <w:widowControl/>
        <w:numPr>
          <w:ilvl w:val="0"/>
          <w:numId w:val="48"/>
        </w:numPr>
        <w:tabs>
          <w:tab w:val="left" w:pos="284"/>
        </w:tabs>
        <w:suppressAutoHyphens w:val="0"/>
        <w:ind w:left="284" w:hanging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B0907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>Метод обобщения</w:t>
      </w:r>
      <w:r w:rsidRPr="005B090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 Этот метод является достаточно интересным на занятиях. Происходит активизация опыта ребёнка, закрепление полученных знаний. Метод используется на всех этапах обучения для всех возрастных групп.</w:t>
      </w:r>
    </w:p>
    <w:p w:rsidR="00CE4CC3" w:rsidRPr="005B0907" w:rsidRDefault="00CE4CC3" w:rsidP="000C05C0">
      <w:pPr>
        <w:widowControl/>
        <w:numPr>
          <w:ilvl w:val="0"/>
          <w:numId w:val="48"/>
        </w:numPr>
        <w:tabs>
          <w:tab w:val="left" w:pos="284"/>
        </w:tabs>
        <w:suppressAutoHyphens w:val="0"/>
        <w:ind w:left="284" w:hanging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B0907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>Метод оценки</w:t>
      </w:r>
      <w:r w:rsidRPr="005B090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(друг друга) и самооценки – когда происходит рефлексия (анализ действий сверстников и самого себя и сравнение своего поведения и образа мыслей с поведением и образом мыслей остальных).</w:t>
      </w:r>
    </w:p>
    <w:p w:rsidR="00CE4CC3" w:rsidRPr="005B0907" w:rsidRDefault="00CE4CC3" w:rsidP="000C05C0">
      <w:pPr>
        <w:widowControl/>
        <w:numPr>
          <w:ilvl w:val="0"/>
          <w:numId w:val="48"/>
        </w:numPr>
        <w:tabs>
          <w:tab w:val="left" w:pos="284"/>
          <w:tab w:val="num" w:pos="900"/>
        </w:tabs>
        <w:suppressAutoHyphens w:val="0"/>
        <w:ind w:left="284" w:hanging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B0907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>Метод детского творчества</w:t>
      </w:r>
      <w:r w:rsidRPr="005B090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– применяя </w:t>
      </w:r>
      <w:r w:rsidR="00235C32" w:rsidRPr="005B090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этот метод</w:t>
      </w:r>
      <w:r w:rsidRPr="005B090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на занятиях, следует исходить из специфики детской аудитории, из многоплановости занятия, из необходимости формирования творческих проявлений у всех обучающихся.</w:t>
      </w:r>
    </w:p>
    <w:p w:rsidR="00CE4CC3" w:rsidRPr="005B0907" w:rsidRDefault="00CE4CC3" w:rsidP="000C05C0">
      <w:pPr>
        <w:widowControl/>
        <w:numPr>
          <w:ilvl w:val="0"/>
          <w:numId w:val="48"/>
        </w:numPr>
        <w:tabs>
          <w:tab w:val="left" w:pos="284"/>
          <w:tab w:val="left" w:pos="851"/>
        </w:tabs>
        <w:suppressAutoHyphens w:val="0"/>
        <w:ind w:left="284" w:hanging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B0907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>Поисковый метод</w:t>
      </w:r>
      <w:r w:rsidRPr="005B090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применяется </w:t>
      </w:r>
      <w:r w:rsidR="00235C32" w:rsidRPr="005B090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педагогом </w:t>
      </w:r>
      <w:r w:rsidRPr="005B090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 всех этапах обучения и предоставляет детям возможности самостоятельного поиска путей решения, поставленной задачи.</w:t>
      </w:r>
    </w:p>
    <w:p w:rsidR="0050023A" w:rsidRPr="005B0907" w:rsidRDefault="0050023A" w:rsidP="000C05C0">
      <w:pPr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023A" w:rsidRPr="005B0907" w:rsidRDefault="0050023A" w:rsidP="000C05C0">
      <w:pPr>
        <w:ind w:left="720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5B0907"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</w:t>
      </w:r>
    </w:p>
    <w:p w:rsidR="0050023A" w:rsidRPr="005B0907" w:rsidRDefault="0050023A" w:rsidP="000C05C0">
      <w:pPr>
        <w:pStyle w:val="15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B0907">
        <w:rPr>
          <w:rFonts w:ascii="Times New Roman" w:hAnsi="Times New Roman" w:cs="Times New Roman"/>
          <w:sz w:val="28"/>
          <w:szCs w:val="28"/>
          <w:u w:val="single"/>
        </w:rPr>
        <w:t>Нормативные правовые акты:</w:t>
      </w:r>
    </w:p>
    <w:p w:rsidR="0050023A" w:rsidRPr="005B0907" w:rsidRDefault="0050023A" w:rsidP="000C05C0">
      <w:pPr>
        <w:pStyle w:val="a6"/>
        <w:numPr>
          <w:ilvl w:val="0"/>
          <w:numId w:val="4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B0907">
        <w:rPr>
          <w:rFonts w:ascii="Times New Roman" w:eastAsia="Times New Roman" w:hAnsi="Times New Roman"/>
          <w:color w:val="000000"/>
          <w:sz w:val="28"/>
          <w:szCs w:val="28"/>
        </w:rPr>
        <w:t>Конвенция о правах ребёнка.</w:t>
      </w:r>
    </w:p>
    <w:p w:rsidR="0050023A" w:rsidRPr="005B0907" w:rsidRDefault="0050023A" w:rsidP="000C05C0">
      <w:pPr>
        <w:pStyle w:val="a6"/>
        <w:numPr>
          <w:ilvl w:val="0"/>
          <w:numId w:val="4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B0907">
        <w:rPr>
          <w:rFonts w:ascii="Times New Roman" w:eastAsia="Times New Roman" w:hAnsi="Times New Roman"/>
          <w:color w:val="000000"/>
          <w:sz w:val="28"/>
          <w:szCs w:val="28"/>
        </w:rPr>
        <w:t>Конституция Российской Федерации.</w:t>
      </w:r>
    </w:p>
    <w:p w:rsidR="0050023A" w:rsidRPr="005B0907" w:rsidRDefault="0050023A" w:rsidP="000C05C0">
      <w:pPr>
        <w:pStyle w:val="a6"/>
        <w:numPr>
          <w:ilvl w:val="0"/>
          <w:numId w:val="4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B0907">
        <w:rPr>
          <w:rFonts w:ascii="Times New Roman" w:eastAsia="Times New Roman" w:hAnsi="Times New Roman"/>
          <w:color w:val="000000"/>
          <w:sz w:val="28"/>
          <w:szCs w:val="28"/>
        </w:rPr>
        <w:t xml:space="preserve">Федеральный закон «Об образовании в Российской Федерации» от 29.12.2012 г. №273-ФЗ. </w:t>
      </w:r>
    </w:p>
    <w:p w:rsidR="0050023A" w:rsidRPr="005B0907" w:rsidRDefault="0050023A" w:rsidP="000C05C0">
      <w:pPr>
        <w:pStyle w:val="a6"/>
        <w:numPr>
          <w:ilvl w:val="0"/>
          <w:numId w:val="4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B0907">
        <w:rPr>
          <w:rFonts w:ascii="Times New Roman" w:eastAsia="Times New Roman" w:hAnsi="Times New Roman"/>
          <w:color w:val="000000"/>
          <w:sz w:val="28"/>
          <w:szCs w:val="28"/>
        </w:rPr>
        <w:t>Приказ Министерства просвещения Российской Федерации от 9.11.2018 г.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50023A" w:rsidRPr="005B0907" w:rsidRDefault="0050023A" w:rsidP="000C05C0">
      <w:pPr>
        <w:pStyle w:val="a6"/>
        <w:numPr>
          <w:ilvl w:val="0"/>
          <w:numId w:val="4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B0907">
        <w:rPr>
          <w:rFonts w:ascii="Times New Roman" w:eastAsia="Times New Roman" w:hAnsi="Times New Roman"/>
          <w:color w:val="000000"/>
          <w:sz w:val="28"/>
          <w:szCs w:val="28"/>
        </w:rPr>
        <w:t xml:space="preserve">Концепция развития дополнительного образования детей в Российской Федерации до 2020 года. </w:t>
      </w:r>
    </w:p>
    <w:p w:rsidR="0050023A" w:rsidRPr="005B0907" w:rsidRDefault="0050023A" w:rsidP="000C05C0">
      <w:pPr>
        <w:pStyle w:val="a6"/>
        <w:numPr>
          <w:ilvl w:val="0"/>
          <w:numId w:val="4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5B0907">
        <w:rPr>
          <w:rFonts w:ascii="Times New Roman" w:eastAsia="Times New Roman" w:hAnsi="Times New Roman"/>
          <w:color w:val="000000"/>
          <w:sz w:val="28"/>
          <w:szCs w:val="28"/>
        </w:rPr>
        <w:t xml:space="preserve">Постановление Главного государственного санитарного врача Российской Федерации от 30.06.2020 № 16 "Об утверждении санитарно-эпидемиологических правил СП 3.1/2.4 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5B0907">
        <w:rPr>
          <w:rFonts w:ascii="Times New Roman" w:eastAsia="Times New Roman" w:hAnsi="Times New Roman"/>
          <w:color w:val="000000"/>
          <w:sz w:val="28"/>
          <w:szCs w:val="28"/>
        </w:rPr>
        <w:t>коронавирусной</w:t>
      </w:r>
      <w:proofErr w:type="spellEnd"/>
      <w:r w:rsidRPr="005B0907">
        <w:rPr>
          <w:rFonts w:ascii="Times New Roman" w:eastAsia="Times New Roman" w:hAnsi="Times New Roman"/>
          <w:color w:val="000000"/>
          <w:sz w:val="28"/>
          <w:szCs w:val="28"/>
        </w:rPr>
        <w:t xml:space="preserve"> инфекции (COVID-19)" </w:t>
      </w:r>
      <w:r w:rsidRPr="005B0907">
        <w:rPr>
          <w:rFonts w:ascii="Times New Roman" w:hAnsi="Times New Roman"/>
          <w:color w:val="000000"/>
          <w:sz w:val="28"/>
          <w:szCs w:val="28"/>
        </w:rPr>
        <w:t>(Зарегистрирован 03.07.2020 № 58824)</w:t>
      </w:r>
      <w:r w:rsidRPr="005B0907">
        <w:rPr>
          <w:rFonts w:ascii="Times New Roman" w:hAnsi="Times New Roman"/>
          <w:sz w:val="28"/>
          <w:szCs w:val="28"/>
        </w:rPr>
        <w:t xml:space="preserve"> </w:t>
      </w:r>
    </w:p>
    <w:p w:rsidR="0050023A" w:rsidRPr="005B0907" w:rsidRDefault="0050023A" w:rsidP="000C05C0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5B0907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Для педагога:</w:t>
      </w:r>
    </w:p>
    <w:p w:rsidR="00362A0C" w:rsidRPr="005B0907" w:rsidRDefault="00362A0C" w:rsidP="000C05C0">
      <w:pPr>
        <w:pStyle w:val="a6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B0907">
        <w:rPr>
          <w:rFonts w:ascii="Times New Roman" w:eastAsia="Times New Roman" w:hAnsi="Times New Roman"/>
          <w:color w:val="000000"/>
          <w:sz w:val="28"/>
          <w:szCs w:val="28"/>
        </w:rPr>
        <w:t>Авербах Ю. Шахматы для самых маленьких//</w:t>
      </w:r>
      <w:r w:rsidR="00884258" w:rsidRPr="005B0907">
        <w:rPr>
          <w:rFonts w:ascii="Times New Roman" w:eastAsia="Times New Roman" w:hAnsi="Times New Roman"/>
          <w:color w:val="000000"/>
          <w:sz w:val="28"/>
          <w:szCs w:val="28"/>
        </w:rPr>
        <w:t>Шахматы. -2009. -</w:t>
      </w:r>
      <w:r w:rsidRPr="005B0907">
        <w:rPr>
          <w:rFonts w:ascii="Times New Roman" w:eastAsia="Times New Roman" w:hAnsi="Times New Roman"/>
          <w:color w:val="000000"/>
          <w:sz w:val="28"/>
          <w:szCs w:val="28"/>
        </w:rPr>
        <w:t>№ 3-12.</w:t>
      </w:r>
    </w:p>
    <w:p w:rsidR="00362A0C" w:rsidRPr="005B0907" w:rsidRDefault="00362A0C" w:rsidP="000C05C0">
      <w:pPr>
        <w:pStyle w:val="a6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5B0907">
        <w:rPr>
          <w:rFonts w:ascii="Times New Roman" w:eastAsia="Times New Roman" w:hAnsi="Times New Roman"/>
          <w:color w:val="000000"/>
          <w:sz w:val="28"/>
          <w:szCs w:val="28"/>
        </w:rPr>
        <w:t>Венгер</w:t>
      </w:r>
      <w:proofErr w:type="spellEnd"/>
      <w:r w:rsidRPr="005B0907">
        <w:rPr>
          <w:rFonts w:ascii="Times New Roman" w:eastAsia="Times New Roman" w:hAnsi="Times New Roman"/>
          <w:color w:val="000000"/>
          <w:sz w:val="28"/>
          <w:szCs w:val="28"/>
        </w:rPr>
        <w:t xml:space="preserve"> Л.А., Дьяченко О.М. Игры и упражнения по развитию умственных способностей у детей дошкольного возраста. - М., 1989.</w:t>
      </w:r>
    </w:p>
    <w:p w:rsidR="00362A0C" w:rsidRPr="005B0907" w:rsidRDefault="00362A0C" w:rsidP="000C05C0">
      <w:pPr>
        <w:pStyle w:val="a6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5B0907">
        <w:rPr>
          <w:rFonts w:ascii="Times New Roman" w:eastAsia="Times New Roman" w:hAnsi="Times New Roman"/>
          <w:color w:val="000000"/>
          <w:sz w:val="28"/>
          <w:szCs w:val="28"/>
        </w:rPr>
        <w:t>Венгер</w:t>
      </w:r>
      <w:proofErr w:type="spellEnd"/>
      <w:r w:rsidRPr="005B0907">
        <w:rPr>
          <w:rFonts w:ascii="Times New Roman" w:eastAsia="Times New Roman" w:hAnsi="Times New Roman"/>
          <w:color w:val="000000"/>
          <w:sz w:val="28"/>
          <w:szCs w:val="28"/>
        </w:rPr>
        <w:t xml:space="preserve"> Л.А., Мухина B.C. Психология. - М., 1988.</w:t>
      </w:r>
    </w:p>
    <w:p w:rsidR="00362A0C" w:rsidRPr="005B0907" w:rsidRDefault="00362A0C" w:rsidP="000C05C0">
      <w:pPr>
        <w:pStyle w:val="a6"/>
        <w:numPr>
          <w:ilvl w:val="0"/>
          <w:numId w:val="49"/>
        </w:numPr>
        <w:spacing w:after="0" w:line="240" w:lineRule="auto"/>
        <w:ind w:left="426" w:right="283" w:hanging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B0907">
        <w:rPr>
          <w:rFonts w:ascii="Times New Roman" w:eastAsia="Times New Roman" w:hAnsi="Times New Roman"/>
          <w:color w:val="000000"/>
          <w:sz w:val="28"/>
          <w:szCs w:val="28"/>
        </w:rPr>
        <w:t>Гриши</w:t>
      </w:r>
      <w:r w:rsidR="0050023A" w:rsidRPr="005B0907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5B0907">
        <w:rPr>
          <w:rFonts w:ascii="Times New Roman" w:eastAsia="Times New Roman" w:hAnsi="Times New Roman"/>
          <w:color w:val="000000"/>
          <w:sz w:val="28"/>
          <w:szCs w:val="28"/>
        </w:rPr>
        <w:t xml:space="preserve"> В.Г. Малыши играют в шахматы. - М., 1991.</w:t>
      </w:r>
    </w:p>
    <w:p w:rsidR="00362A0C" w:rsidRPr="005B0907" w:rsidRDefault="00362A0C" w:rsidP="000C05C0">
      <w:pPr>
        <w:pStyle w:val="a6"/>
        <w:numPr>
          <w:ilvl w:val="0"/>
          <w:numId w:val="49"/>
        </w:numPr>
        <w:spacing w:after="0" w:line="240" w:lineRule="auto"/>
        <w:ind w:left="426" w:right="283" w:hanging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B0907">
        <w:rPr>
          <w:rFonts w:ascii="Times New Roman" w:eastAsia="Times New Roman" w:hAnsi="Times New Roman"/>
          <w:color w:val="000000"/>
          <w:sz w:val="28"/>
          <w:szCs w:val="28"/>
        </w:rPr>
        <w:t xml:space="preserve">Давайте поиграем/Под ред. </w:t>
      </w:r>
      <w:proofErr w:type="spellStart"/>
      <w:r w:rsidRPr="005B0907">
        <w:rPr>
          <w:rFonts w:ascii="Times New Roman" w:eastAsia="Times New Roman" w:hAnsi="Times New Roman"/>
          <w:color w:val="000000"/>
          <w:sz w:val="28"/>
          <w:szCs w:val="28"/>
        </w:rPr>
        <w:t>А.А.Столяра</w:t>
      </w:r>
      <w:proofErr w:type="spellEnd"/>
      <w:r w:rsidRPr="005B0907">
        <w:rPr>
          <w:rFonts w:ascii="Times New Roman" w:eastAsia="Times New Roman" w:hAnsi="Times New Roman"/>
          <w:color w:val="000000"/>
          <w:sz w:val="28"/>
          <w:szCs w:val="28"/>
        </w:rPr>
        <w:t>. - М., 2010.</w:t>
      </w:r>
    </w:p>
    <w:p w:rsidR="00362A0C" w:rsidRPr="005B0907" w:rsidRDefault="00362A0C" w:rsidP="000C05C0">
      <w:pPr>
        <w:pStyle w:val="a6"/>
        <w:numPr>
          <w:ilvl w:val="0"/>
          <w:numId w:val="49"/>
        </w:numPr>
        <w:spacing w:after="0" w:line="240" w:lineRule="auto"/>
        <w:ind w:left="426" w:right="283" w:hanging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B0907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Давыдов В.В., </w:t>
      </w:r>
      <w:proofErr w:type="spellStart"/>
      <w:r w:rsidRPr="005B0907">
        <w:rPr>
          <w:rFonts w:ascii="Times New Roman" w:eastAsia="Times New Roman" w:hAnsi="Times New Roman"/>
          <w:color w:val="000000"/>
          <w:sz w:val="28"/>
          <w:szCs w:val="28"/>
        </w:rPr>
        <w:t>Эльконин</w:t>
      </w:r>
      <w:proofErr w:type="spellEnd"/>
      <w:r w:rsidRPr="005B0907">
        <w:rPr>
          <w:rFonts w:ascii="Times New Roman" w:eastAsia="Times New Roman" w:hAnsi="Times New Roman"/>
          <w:color w:val="000000"/>
          <w:sz w:val="28"/>
          <w:szCs w:val="28"/>
        </w:rPr>
        <w:t xml:space="preserve"> Д.Б. Особенности психического развития детей </w:t>
      </w:r>
      <w:r w:rsidR="005A7084" w:rsidRPr="005B0907">
        <w:rPr>
          <w:rFonts w:ascii="Times New Roman" w:eastAsia="Times New Roman" w:hAnsi="Times New Roman"/>
          <w:color w:val="000000"/>
          <w:sz w:val="28"/>
          <w:szCs w:val="28"/>
        </w:rPr>
        <w:t>5-6 лет</w:t>
      </w:r>
      <w:r w:rsidRPr="005B0907">
        <w:rPr>
          <w:rFonts w:ascii="Times New Roman" w:eastAsia="Times New Roman" w:hAnsi="Times New Roman"/>
          <w:color w:val="000000"/>
          <w:sz w:val="28"/>
          <w:szCs w:val="28"/>
        </w:rPr>
        <w:t>. -М., 2010.</w:t>
      </w:r>
    </w:p>
    <w:p w:rsidR="00362A0C" w:rsidRPr="005B0907" w:rsidRDefault="00362A0C" w:rsidP="000C05C0">
      <w:pPr>
        <w:pStyle w:val="a6"/>
        <w:numPr>
          <w:ilvl w:val="0"/>
          <w:numId w:val="49"/>
        </w:numPr>
        <w:spacing w:after="0" w:line="240" w:lineRule="auto"/>
        <w:ind w:left="426" w:right="283" w:hanging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5B0907">
        <w:rPr>
          <w:rFonts w:ascii="Times New Roman" w:eastAsia="Times New Roman" w:hAnsi="Times New Roman"/>
          <w:color w:val="000000"/>
          <w:sz w:val="28"/>
          <w:szCs w:val="28"/>
        </w:rPr>
        <w:t>Зак</w:t>
      </w:r>
      <w:proofErr w:type="spellEnd"/>
      <w:r w:rsidRPr="005B0907">
        <w:rPr>
          <w:rFonts w:ascii="Times New Roman" w:eastAsia="Times New Roman" w:hAnsi="Times New Roman"/>
          <w:color w:val="000000"/>
          <w:sz w:val="28"/>
          <w:szCs w:val="28"/>
        </w:rPr>
        <w:t xml:space="preserve"> А.З. Различие в мышлении детей. - М., 1992.</w:t>
      </w:r>
    </w:p>
    <w:p w:rsidR="00362A0C" w:rsidRPr="005B0907" w:rsidRDefault="00362A0C" w:rsidP="000C05C0">
      <w:pPr>
        <w:pStyle w:val="a6"/>
        <w:numPr>
          <w:ilvl w:val="0"/>
          <w:numId w:val="49"/>
        </w:numPr>
        <w:spacing w:after="0" w:line="240" w:lineRule="auto"/>
        <w:ind w:left="426" w:right="283" w:hanging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5B0907">
        <w:rPr>
          <w:rFonts w:ascii="Times New Roman" w:eastAsia="Times New Roman" w:hAnsi="Times New Roman"/>
          <w:color w:val="000000"/>
          <w:sz w:val="28"/>
          <w:szCs w:val="28"/>
        </w:rPr>
        <w:t>Зак</w:t>
      </w:r>
      <w:proofErr w:type="spellEnd"/>
      <w:r w:rsidRPr="005B0907">
        <w:rPr>
          <w:rFonts w:ascii="Times New Roman" w:eastAsia="Times New Roman" w:hAnsi="Times New Roman"/>
          <w:color w:val="000000"/>
          <w:sz w:val="28"/>
          <w:szCs w:val="28"/>
        </w:rPr>
        <w:t xml:space="preserve"> В.Г., </w:t>
      </w:r>
      <w:proofErr w:type="spellStart"/>
      <w:r w:rsidRPr="005B0907">
        <w:rPr>
          <w:rFonts w:ascii="Times New Roman" w:eastAsia="Times New Roman" w:hAnsi="Times New Roman"/>
          <w:color w:val="000000"/>
          <w:sz w:val="28"/>
          <w:szCs w:val="28"/>
        </w:rPr>
        <w:t>Длуголенский</w:t>
      </w:r>
      <w:proofErr w:type="spellEnd"/>
      <w:r w:rsidRPr="005B0907">
        <w:rPr>
          <w:rFonts w:ascii="Times New Roman" w:eastAsia="Times New Roman" w:hAnsi="Times New Roman"/>
          <w:color w:val="000000"/>
          <w:sz w:val="28"/>
          <w:szCs w:val="28"/>
        </w:rPr>
        <w:t xml:space="preserve"> Я.Н. Я играю в шахматы. - С.-Пб., 2004.</w:t>
      </w:r>
    </w:p>
    <w:p w:rsidR="00362A0C" w:rsidRPr="005B0907" w:rsidRDefault="00362A0C" w:rsidP="000C05C0">
      <w:pPr>
        <w:pStyle w:val="a6"/>
        <w:numPr>
          <w:ilvl w:val="0"/>
          <w:numId w:val="49"/>
        </w:numPr>
        <w:spacing w:after="0" w:line="240" w:lineRule="auto"/>
        <w:ind w:left="426" w:right="283" w:hanging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B0907">
        <w:rPr>
          <w:rFonts w:ascii="Times New Roman" w:eastAsia="Times New Roman" w:hAnsi="Times New Roman"/>
          <w:color w:val="000000"/>
          <w:sz w:val="28"/>
          <w:szCs w:val="28"/>
        </w:rPr>
        <w:t>Костров В, Давлетов Д. Шахматы для детей и родителей. - С.-Пб., 1997.</w:t>
      </w:r>
    </w:p>
    <w:p w:rsidR="00362A0C" w:rsidRPr="005B0907" w:rsidRDefault="00362A0C" w:rsidP="000C05C0">
      <w:pPr>
        <w:pStyle w:val="a6"/>
        <w:numPr>
          <w:ilvl w:val="0"/>
          <w:numId w:val="49"/>
        </w:numPr>
        <w:spacing w:after="0" w:line="240" w:lineRule="auto"/>
        <w:ind w:left="426" w:right="283" w:hanging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B0907">
        <w:rPr>
          <w:rFonts w:ascii="Times New Roman" w:eastAsia="Times New Roman" w:hAnsi="Times New Roman"/>
          <w:color w:val="000000"/>
          <w:sz w:val="28"/>
          <w:szCs w:val="28"/>
        </w:rPr>
        <w:t xml:space="preserve">Красильникова Г. Игры в шахматы в работе с дошкольниками // Дошкольное </w:t>
      </w:r>
      <w:r w:rsidR="001A7158" w:rsidRPr="005B0907">
        <w:rPr>
          <w:rFonts w:ascii="Times New Roman" w:eastAsia="Times New Roman" w:hAnsi="Times New Roman"/>
          <w:color w:val="000000"/>
          <w:sz w:val="28"/>
          <w:szCs w:val="28"/>
        </w:rPr>
        <w:t xml:space="preserve">воспитание. -2003. - </w:t>
      </w:r>
      <w:r w:rsidRPr="005B0907">
        <w:rPr>
          <w:rFonts w:ascii="Times New Roman" w:eastAsia="Times New Roman" w:hAnsi="Times New Roman"/>
          <w:color w:val="000000"/>
          <w:sz w:val="28"/>
          <w:szCs w:val="28"/>
        </w:rPr>
        <w:t>№ 4.</w:t>
      </w:r>
    </w:p>
    <w:p w:rsidR="00362A0C" w:rsidRPr="005B0907" w:rsidRDefault="00362A0C" w:rsidP="000C05C0">
      <w:pPr>
        <w:pStyle w:val="a6"/>
        <w:numPr>
          <w:ilvl w:val="0"/>
          <w:numId w:val="49"/>
        </w:numPr>
        <w:spacing w:after="0" w:line="240" w:lineRule="auto"/>
        <w:ind w:left="426" w:right="283" w:hanging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B0907">
        <w:rPr>
          <w:rFonts w:ascii="Times New Roman" w:eastAsia="Times New Roman" w:hAnsi="Times New Roman"/>
          <w:color w:val="000000"/>
          <w:sz w:val="28"/>
          <w:szCs w:val="28"/>
        </w:rPr>
        <w:t>Михайлова З.А. Игровые занимательные задачи для дошкольников. - М., 2010.</w:t>
      </w:r>
    </w:p>
    <w:p w:rsidR="00362A0C" w:rsidRPr="005B0907" w:rsidRDefault="00362A0C" w:rsidP="000C05C0">
      <w:pPr>
        <w:pStyle w:val="a6"/>
        <w:numPr>
          <w:ilvl w:val="0"/>
          <w:numId w:val="49"/>
        </w:numPr>
        <w:spacing w:after="0" w:line="240" w:lineRule="auto"/>
        <w:ind w:left="426" w:right="283" w:hanging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5B0907">
        <w:rPr>
          <w:rFonts w:ascii="Times New Roman" w:eastAsia="Times New Roman" w:hAnsi="Times New Roman"/>
          <w:color w:val="000000"/>
          <w:sz w:val="28"/>
          <w:szCs w:val="28"/>
        </w:rPr>
        <w:t>Подъяков</w:t>
      </w:r>
      <w:proofErr w:type="spellEnd"/>
      <w:r w:rsidRPr="005B0907">
        <w:rPr>
          <w:rFonts w:ascii="Times New Roman" w:eastAsia="Times New Roman" w:hAnsi="Times New Roman"/>
          <w:color w:val="000000"/>
          <w:sz w:val="28"/>
          <w:szCs w:val="28"/>
        </w:rPr>
        <w:t xml:space="preserve"> Н.Н., Сохин В.А. Умственное воспитание детей дошкольного возраста. -М., 2010.</w:t>
      </w:r>
    </w:p>
    <w:p w:rsidR="00362A0C" w:rsidRPr="005B0907" w:rsidRDefault="00362A0C" w:rsidP="000C05C0">
      <w:pPr>
        <w:pStyle w:val="a6"/>
        <w:numPr>
          <w:ilvl w:val="0"/>
          <w:numId w:val="49"/>
        </w:numPr>
        <w:spacing w:after="0" w:line="240" w:lineRule="auto"/>
        <w:ind w:left="426" w:right="283" w:hanging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B0907">
        <w:rPr>
          <w:rFonts w:ascii="Times New Roman" w:eastAsia="Times New Roman" w:hAnsi="Times New Roman"/>
          <w:color w:val="000000"/>
          <w:sz w:val="28"/>
          <w:szCs w:val="28"/>
        </w:rPr>
        <w:t>Сорокина А.И. Дидактические игры в детском саду. - М., 2010.</w:t>
      </w:r>
    </w:p>
    <w:p w:rsidR="00362A0C" w:rsidRPr="005B0907" w:rsidRDefault="00362A0C" w:rsidP="000C05C0">
      <w:pPr>
        <w:pStyle w:val="a6"/>
        <w:numPr>
          <w:ilvl w:val="0"/>
          <w:numId w:val="49"/>
        </w:numPr>
        <w:spacing w:after="0" w:line="240" w:lineRule="auto"/>
        <w:ind w:left="426" w:right="283" w:hanging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5B0907">
        <w:rPr>
          <w:rFonts w:ascii="Times New Roman" w:eastAsia="Times New Roman" w:hAnsi="Times New Roman"/>
          <w:color w:val="000000"/>
          <w:sz w:val="28"/>
          <w:szCs w:val="28"/>
        </w:rPr>
        <w:t>Сухин</w:t>
      </w:r>
      <w:proofErr w:type="spellEnd"/>
      <w:r w:rsidRPr="005B0907">
        <w:rPr>
          <w:rFonts w:ascii="Times New Roman" w:eastAsia="Times New Roman" w:hAnsi="Times New Roman"/>
          <w:color w:val="000000"/>
          <w:sz w:val="28"/>
          <w:szCs w:val="28"/>
        </w:rPr>
        <w:t xml:space="preserve"> И.Г. Приключения в шахматной стране. - М., 2001. </w:t>
      </w:r>
    </w:p>
    <w:p w:rsidR="00471733" w:rsidRPr="005B0907" w:rsidRDefault="00362A0C" w:rsidP="000C05C0">
      <w:pPr>
        <w:pStyle w:val="a6"/>
        <w:numPr>
          <w:ilvl w:val="0"/>
          <w:numId w:val="49"/>
        </w:numPr>
        <w:spacing w:after="0" w:line="240" w:lineRule="auto"/>
        <w:ind w:left="426" w:right="283" w:hanging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5B0907">
        <w:rPr>
          <w:rFonts w:ascii="Times New Roman" w:eastAsia="Times New Roman" w:hAnsi="Times New Roman"/>
          <w:color w:val="000000"/>
          <w:sz w:val="28"/>
          <w:szCs w:val="28"/>
        </w:rPr>
        <w:t>Шиндор</w:t>
      </w:r>
      <w:proofErr w:type="spellEnd"/>
      <w:r w:rsidRPr="005B0907">
        <w:rPr>
          <w:rFonts w:ascii="Times New Roman" w:eastAsia="Times New Roman" w:hAnsi="Times New Roman"/>
          <w:color w:val="000000"/>
          <w:sz w:val="28"/>
          <w:szCs w:val="28"/>
        </w:rPr>
        <w:t xml:space="preserve"> Н. Шахматы - игра королей // </w:t>
      </w:r>
      <w:r w:rsidR="001A7158" w:rsidRPr="005B0907">
        <w:rPr>
          <w:rFonts w:ascii="Times New Roman" w:eastAsia="Times New Roman" w:hAnsi="Times New Roman"/>
          <w:color w:val="000000"/>
          <w:sz w:val="28"/>
          <w:szCs w:val="28"/>
        </w:rPr>
        <w:t>Обруч. -1999. -</w:t>
      </w:r>
      <w:r w:rsidRPr="005B0907">
        <w:rPr>
          <w:rFonts w:ascii="Times New Roman" w:eastAsia="Times New Roman" w:hAnsi="Times New Roman"/>
          <w:color w:val="000000"/>
          <w:sz w:val="28"/>
          <w:szCs w:val="28"/>
        </w:rPr>
        <w:t>№ 5</w:t>
      </w:r>
    </w:p>
    <w:sectPr w:rsidR="00471733" w:rsidRPr="005B0907" w:rsidSect="005B0907">
      <w:type w:val="continuous"/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45E" w:rsidRDefault="00B5245E" w:rsidP="0007721F">
      <w:r>
        <w:separator/>
      </w:r>
    </w:p>
  </w:endnote>
  <w:endnote w:type="continuationSeparator" w:id="0">
    <w:p w:rsidR="00B5245E" w:rsidRDefault="00B5245E" w:rsidP="00077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21F" w:rsidRDefault="0007721F">
    <w:pPr>
      <w:pStyle w:val="a9"/>
      <w:jc w:val="right"/>
    </w:pPr>
  </w:p>
  <w:p w:rsidR="0007721F" w:rsidRDefault="0007721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45E" w:rsidRDefault="00B5245E" w:rsidP="0007721F">
      <w:r>
        <w:separator/>
      </w:r>
    </w:p>
  </w:footnote>
  <w:footnote w:type="continuationSeparator" w:id="0">
    <w:p w:rsidR="00B5245E" w:rsidRDefault="00B5245E" w:rsidP="00077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16"/>
    <w:lvl w:ilvl="0">
      <w:start w:val="15"/>
      <w:numFmt w:val="decimal"/>
      <w:lvlText w:val="%1."/>
      <w:lvlJc w:val="left"/>
      <w:pPr>
        <w:tabs>
          <w:tab w:val="num" w:pos="1650"/>
        </w:tabs>
        <w:ind w:left="1650" w:hanging="360"/>
      </w:p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36"/>
      <w:numFmt w:val="decimal"/>
      <w:lvlText w:val="%1."/>
      <w:lvlJc w:val="left"/>
      <w:pPr>
        <w:tabs>
          <w:tab w:val="num" w:pos="1980"/>
        </w:tabs>
        <w:ind w:left="1980" w:hanging="360"/>
      </w:pPr>
    </w:lvl>
  </w:abstractNum>
  <w:abstractNum w:abstractNumId="3" w15:restartNumberingAfterBreak="0">
    <w:nsid w:val="00000005"/>
    <w:multiLevelType w:val="singleLevel"/>
    <w:tmpl w:val="00000005"/>
    <w:name w:val="WW8Num20"/>
    <w:lvl w:ilvl="0">
      <w:start w:val="39"/>
      <w:numFmt w:val="decimal"/>
      <w:lvlText w:val="%1."/>
      <w:lvlJc w:val="left"/>
      <w:pPr>
        <w:tabs>
          <w:tab w:val="num" w:pos="2325"/>
        </w:tabs>
        <w:ind w:left="2325" w:hanging="705"/>
      </w:pPr>
    </w:lvl>
  </w:abstractNum>
  <w:abstractNum w:abstractNumId="4" w15:restartNumberingAfterBreak="0">
    <w:nsid w:val="008F0CA4"/>
    <w:multiLevelType w:val="hybridMultilevel"/>
    <w:tmpl w:val="4328C0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900DD2"/>
    <w:multiLevelType w:val="hybridMultilevel"/>
    <w:tmpl w:val="652A5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114153"/>
    <w:multiLevelType w:val="hybridMultilevel"/>
    <w:tmpl w:val="B726BC9A"/>
    <w:lvl w:ilvl="0" w:tplc="89B4506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47F1ADE"/>
    <w:multiLevelType w:val="hybridMultilevel"/>
    <w:tmpl w:val="F8FEF206"/>
    <w:lvl w:ilvl="0" w:tplc="DF3475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521819"/>
    <w:multiLevelType w:val="hybridMultilevel"/>
    <w:tmpl w:val="4F2A9808"/>
    <w:lvl w:ilvl="0" w:tplc="9D7AFA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75447CE"/>
    <w:multiLevelType w:val="hybridMultilevel"/>
    <w:tmpl w:val="F95033AE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084C6E74"/>
    <w:multiLevelType w:val="hybridMultilevel"/>
    <w:tmpl w:val="EB8E6032"/>
    <w:lvl w:ilvl="0" w:tplc="5740C73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9412FBE"/>
    <w:multiLevelType w:val="multilevel"/>
    <w:tmpl w:val="3CB67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9565501"/>
    <w:multiLevelType w:val="hybridMultilevel"/>
    <w:tmpl w:val="B06CD444"/>
    <w:lvl w:ilvl="0" w:tplc="DF3475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D23F30"/>
    <w:multiLevelType w:val="hybridMultilevel"/>
    <w:tmpl w:val="C25837C8"/>
    <w:lvl w:ilvl="0" w:tplc="89B4506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0B091637"/>
    <w:multiLevelType w:val="hybridMultilevel"/>
    <w:tmpl w:val="03183336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5" w15:restartNumberingAfterBreak="0">
    <w:nsid w:val="0C0C548A"/>
    <w:multiLevelType w:val="hybridMultilevel"/>
    <w:tmpl w:val="E58A86D8"/>
    <w:lvl w:ilvl="0" w:tplc="DF3475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76062CB0">
      <w:numFmt w:val="bullet"/>
      <w:lvlText w:val="·"/>
      <w:lvlJc w:val="left"/>
      <w:pPr>
        <w:ind w:left="1440" w:hanging="360"/>
      </w:pPr>
      <w:rPr>
        <w:rFonts w:ascii="Times New Roman" w:eastAsia="Lucida Sans Unicode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FA322B"/>
    <w:multiLevelType w:val="hybridMultilevel"/>
    <w:tmpl w:val="652A5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550144"/>
    <w:multiLevelType w:val="hybridMultilevel"/>
    <w:tmpl w:val="680AD176"/>
    <w:lvl w:ilvl="0" w:tplc="89B4506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13CE6C93"/>
    <w:multiLevelType w:val="hybridMultilevel"/>
    <w:tmpl w:val="66A8BA60"/>
    <w:lvl w:ilvl="0" w:tplc="89B450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DE6863"/>
    <w:multiLevelType w:val="hybridMultilevel"/>
    <w:tmpl w:val="BF92C0BE"/>
    <w:lvl w:ilvl="0" w:tplc="DF3475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6D2E06"/>
    <w:multiLevelType w:val="hybridMultilevel"/>
    <w:tmpl w:val="A5EE3950"/>
    <w:lvl w:ilvl="0" w:tplc="DF3475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66344F"/>
    <w:multiLevelType w:val="hybridMultilevel"/>
    <w:tmpl w:val="CB2861FE"/>
    <w:lvl w:ilvl="0" w:tplc="89B4506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24620DF1"/>
    <w:multiLevelType w:val="hybridMultilevel"/>
    <w:tmpl w:val="652A5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FC2F70"/>
    <w:multiLevelType w:val="hybridMultilevel"/>
    <w:tmpl w:val="652A5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797116"/>
    <w:multiLevelType w:val="hybridMultilevel"/>
    <w:tmpl w:val="429CE2E0"/>
    <w:lvl w:ilvl="0" w:tplc="DF34752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2B761B5E"/>
    <w:multiLevelType w:val="hybridMultilevel"/>
    <w:tmpl w:val="652A5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B533DE"/>
    <w:multiLevelType w:val="hybridMultilevel"/>
    <w:tmpl w:val="652A5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7F4502"/>
    <w:multiLevelType w:val="hybridMultilevel"/>
    <w:tmpl w:val="BCD24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18CB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3A51162"/>
    <w:multiLevelType w:val="hybridMultilevel"/>
    <w:tmpl w:val="652A5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097BE6"/>
    <w:multiLevelType w:val="hybridMultilevel"/>
    <w:tmpl w:val="652A5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5A6829"/>
    <w:multiLevelType w:val="hybridMultilevel"/>
    <w:tmpl w:val="2796F7F8"/>
    <w:lvl w:ilvl="0" w:tplc="DF3475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100056"/>
    <w:multiLevelType w:val="hybridMultilevel"/>
    <w:tmpl w:val="1EB2EC1E"/>
    <w:lvl w:ilvl="0" w:tplc="89B4506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587675C"/>
    <w:multiLevelType w:val="hybridMultilevel"/>
    <w:tmpl w:val="259C4C5A"/>
    <w:lvl w:ilvl="0" w:tplc="0C6A87C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793669A"/>
    <w:multiLevelType w:val="multilevel"/>
    <w:tmpl w:val="3CB67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7DD1499"/>
    <w:multiLevelType w:val="hybridMultilevel"/>
    <w:tmpl w:val="652A5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D774D1"/>
    <w:multiLevelType w:val="hybridMultilevel"/>
    <w:tmpl w:val="652A5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9B5468"/>
    <w:multiLevelType w:val="hybridMultilevel"/>
    <w:tmpl w:val="CDACD30A"/>
    <w:lvl w:ilvl="0" w:tplc="093C97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06429A"/>
    <w:multiLevelType w:val="hybridMultilevel"/>
    <w:tmpl w:val="7A4634AC"/>
    <w:lvl w:ilvl="0" w:tplc="DF34752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34A6762"/>
    <w:multiLevelType w:val="hybridMultilevel"/>
    <w:tmpl w:val="EE6645D6"/>
    <w:lvl w:ilvl="0" w:tplc="C6704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FF5C42"/>
    <w:multiLevelType w:val="hybridMultilevel"/>
    <w:tmpl w:val="652A5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D85189"/>
    <w:multiLevelType w:val="hybridMultilevel"/>
    <w:tmpl w:val="58E4AD9C"/>
    <w:lvl w:ilvl="0" w:tplc="108062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3C773D1"/>
    <w:multiLevelType w:val="hybridMultilevel"/>
    <w:tmpl w:val="652A5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F41189"/>
    <w:multiLevelType w:val="hybridMultilevel"/>
    <w:tmpl w:val="652A5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236FA4"/>
    <w:multiLevelType w:val="hybridMultilevel"/>
    <w:tmpl w:val="D6621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18CB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F676E3"/>
    <w:multiLevelType w:val="hybridMultilevel"/>
    <w:tmpl w:val="652A5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28"/>
  </w:num>
  <w:num w:numId="7">
    <w:abstractNumId w:val="41"/>
  </w:num>
  <w:num w:numId="8">
    <w:abstractNumId w:val="34"/>
  </w:num>
  <w:num w:numId="9">
    <w:abstractNumId w:val="22"/>
  </w:num>
  <w:num w:numId="10">
    <w:abstractNumId w:val="5"/>
  </w:num>
  <w:num w:numId="11">
    <w:abstractNumId w:val="35"/>
  </w:num>
  <w:num w:numId="12">
    <w:abstractNumId w:val="29"/>
  </w:num>
  <w:num w:numId="13">
    <w:abstractNumId w:val="44"/>
  </w:num>
  <w:num w:numId="14">
    <w:abstractNumId w:val="25"/>
  </w:num>
  <w:num w:numId="15">
    <w:abstractNumId w:val="26"/>
  </w:num>
  <w:num w:numId="16">
    <w:abstractNumId w:val="42"/>
  </w:num>
  <w:num w:numId="17">
    <w:abstractNumId w:val="39"/>
  </w:num>
  <w:num w:numId="18">
    <w:abstractNumId w:val="23"/>
  </w:num>
  <w:num w:numId="19">
    <w:abstractNumId w:val="36"/>
  </w:num>
  <w:num w:numId="20">
    <w:abstractNumId w:val="30"/>
  </w:num>
  <w:num w:numId="21">
    <w:abstractNumId w:val="24"/>
  </w:num>
  <w:num w:numId="22">
    <w:abstractNumId w:val="20"/>
  </w:num>
  <w:num w:numId="23">
    <w:abstractNumId w:val="7"/>
  </w:num>
  <w:num w:numId="24">
    <w:abstractNumId w:val="15"/>
  </w:num>
  <w:num w:numId="25">
    <w:abstractNumId w:val="19"/>
  </w:num>
  <w:num w:numId="26">
    <w:abstractNumId w:val="12"/>
  </w:num>
  <w:num w:numId="27">
    <w:abstractNumId w:val="37"/>
  </w:num>
  <w:num w:numId="28">
    <w:abstractNumId w:val="17"/>
  </w:num>
  <w:num w:numId="29">
    <w:abstractNumId w:val="32"/>
  </w:num>
  <w:num w:numId="3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43"/>
  </w:num>
  <w:num w:numId="34">
    <w:abstractNumId w:val="14"/>
  </w:num>
  <w:num w:numId="35">
    <w:abstractNumId w:val="27"/>
  </w:num>
  <w:num w:numId="36">
    <w:abstractNumId w:val="9"/>
  </w:num>
  <w:num w:numId="37">
    <w:abstractNumId w:val="4"/>
  </w:num>
  <w:num w:numId="38">
    <w:abstractNumId w:val="21"/>
  </w:num>
  <w:num w:numId="39">
    <w:abstractNumId w:val="6"/>
  </w:num>
  <w:num w:numId="40">
    <w:abstractNumId w:val="13"/>
  </w:num>
  <w:num w:numId="41">
    <w:abstractNumId w:val="31"/>
  </w:num>
  <w:num w:numId="42">
    <w:abstractNumId w:val="38"/>
  </w:num>
  <w:num w:numId="43">
    <w:abstractNumId w:val="20"/>
  </w:num>
  <w:num w:numId="44">
    <w:abstractNumId w:val="7"/>
  </w:num>
  <w:num w:numId="45">
    <w:abstractNumId w:val="15"/>
  </w:num>
  <w:num w:numId="46">
    <w:abstractNumId w:val="19"/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0"/>
  </w:num>
  <w:num w:numId="49">
    <w:abstractNumId w:val="11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E6"/>
    <w:rsid w:val="00004DF2"/>
    <w:rsid w:val="00011A71"/>
    <w:rsid w:val="00012F11"/>
    <w:rsid w:val="00043E46"/>
    <w:rsid w:val="00046433"/>
    <w:rsid w:val="0006534C"/>
    <w:rsid w:val="00075BE3"/>
    <w:rsid w:val="0007721F"/>
    <w:rsid w:val="00090FD5"/>
    <w:rsid w:val="00093E5A"/>
    <w:rsid w:val="00096DE8"/>
    <w:rsid w:val="000A3003"/>
    <w:rsid w:val="000C05C0"/>
    <w:rsid w:val="000C1EFC"/>
    <w:rsid w:val="000D3E2E"/>
    <w:rsid w:val="000D5415"/>
    <w:rsid w:val="000D62E3"/>
    <w:rsid w:val="000E7EB1"/>
    <w:rsid w:val="000F4971"/>
    <w:rsid w:val="0010099D"/>
    <w:rsid w:val="00101783"/>
    <w:rsid w:val="00105CC1"/>
    <w:rsid w:val="0010758D"/>
    <w:rsid w:val="00107767"/>
    <w:rsid w:val="00110B8A"/>
    <w:rsid w:val="00113933"/>
    <w:rsid w:val="001165A6"/>
    <w:rsid w:val="00126279"/>
    <w:rsid w:val="001346D1"/>
    <w:rsid w:val="00141E0C"/>
    <w:rsid w:val="001425B5"/>
    <w:rsid w:val="001522A4"/>
    <w:rsid w:val="001564B9"/>
    <w:rsid w:val="0016682E"/>
    <w:rsid w:val="00167F80"/>
    <w:rsid w:val="001720B5"/>
    <w:rsid w:val="00182DA8"/>
    <w:rsid w:val="00196FE4"/>
    <w:rsid w:val="001A7158"/>
    <w:rsid w:val="001A7A09"/>
    <w:rsid w:val="001B04B5"/>
    <w:rsid w:val="001B179B"/>
    <w:rsid w:val="001C0247"/>
    <w:rsid w:val="002006A7"/>
    <w:rsid w:val="002050B3"/>
    <w:rsid w:val="00214106"/>
    <w:rsid w:val="00214783"/>
    <w:rsid w:val="00224DF6"/>
    <w:rsid w:val="00235C32"/>
    <w:rsid w:val="0023762F"/>
    <w:rsid w:val="002464BB"/>
    <w:rsid w:val="0025283F"/>
    <w:rsid w:val="00257F6D"/>
    <w:rsid w:val="002824A8"/>
    <w:rsid w:val="00283CF6"/>
    <w:rsid w:val="00283D92"/>
    <w:rsid w:val="00286837"/>
    <w:rsid w:val="002A4041"/>
    <w:rsid w:val="002B2DCA"/>
    <w:rsid w:val="002B32D7"/>
    <w:rsid w:val="002C0FD6"/>
    <w:rsid w:val="002C2521"/>
    <w:rsid w:val="002D3EEE"/>
    <w:rsid w:val="002E66B0"/>
    <w:rsid w:val="002F1798"/>
    <w:rsid w:val="0030483B"/>
    <w:rsid w:val="00324834"/>
    <w:rsid w:val="0032587F"/>
    <w:rsid w:val="00337698"/>
    <w:rsid w:val="00343A22"/>
    <w:rsid w:val="00345A15"/>
    <w:rsid w:val="00362A0C"/>
    <w:rsid w:val="00375F16"/>
    <w:rsid w:val="003927D3"/>
    <w:rsid w:val="003A2365"/>
    <w:rsid w:val="003A6496"/>
    <w:rsid w:val="003B7925"/>
    <w:rsid w:val="003C4C51"/>
    <w:rsid w:val="003D2549"/>
    <w:rsid w:val="003D39D6"/>
    <w:rsid w:val="003D5E4B"/>
    <w:rsid w:val="003D6589"/>
    <w:rsid w:val="003E0CFA"/>
    <w:rsid w:val="003E22A1"/>
    <w:rsid w:val="003E39C3"/>
    <w:rsid w:val="003E5485"/>
    <w:rsid w:val="003F7B68"/>
    <w:rsid w:val="00424B54"/>
    <w:rsid w:val="00436777"/>
    <w:rsid w:val="00436C88"/>
    <w:rsid w:val="0044110E"/>
    <w:rsid w:val="00451A24"/>
    <w:rsid w:val="004526DB"/>
    <w:rsid w:val="00456546"/>
    <w:rsid w:val="004648D2"/>
    <w:rsid w:val="004667E8"/>
    <w:rsid w:val="00467564"/>
    <w:rsid w:val="00471733"/>
    <w:rsid w:val="004717F9"/>
    <w:rsid w:val="00472760"/>
    <w:rsid w:val="00472F19"/>
    <w:rsid w:val="004840C4"/>
    <w:rsid w:val="004857B1"/>
    <w:rsid w:val="004A57EE"/>
    <w:rsid w:val="004D316C"/>
    <w:rsid w:val="004E119F"/>
    <w:rsid w:val="004E345A"/>
    <w:rsid w:val="004F1737"/>
    <w:rsid w:val="004F3736"/>
    <w:rsid w:val="0050023A"/>
    <w:rsid w:val="00511F22"/>
    <w:rsid w:val="00517D9E"/>
    <w:rsid w:val="00524ADA"/>
    <w:rsid w:val="00536732"/>
    <w:rsid w:val="00540F21"/>
    <w:rsid w:val="00550D98"/>
    <w:rsid w:val="00565E1B"/>
    <w:rsid w:val="005A7084"/>
    <w:rsid w:val="005B0907"/>
    <w:rsid w:val="005C1F2A"/>
    <w:rsid w:val="005E127F"/>
    <w:rsid w:val="00601974"/>
    <w:rsid w:val="00610298"/>
    <w:rsid w:val="0061075D"/>
    <w:rsid w:val="00610D15"/>
    <w:rsid w:val="00614D39"/>
    <w:rsid w:val="006153F7"/>
    <w:rsid w:val="006226A5"/>
    <w:rsid w:val="006235A3"/>
    <w:rsid w:val="006416A5"/>
    <w:rsid w:val="0064727E"/>
    <w:rsid w:val="006500BA"/>
    <w:rsid w:val="00650D10"/>
    <w:rsid w:val="00651C7F"/>
    <w:rsid w:val="006558CF"/>
    <w:rsid w:val="00656EF2"/>
    <w:rsid w:val="00665731"/>
    <w:rsid w:val="00675710"/>
    <w:rsid w:val="00695176"/>
    <w:rsid w:val="006A0FF5"/>
    <w:rsid w:val="006A25E9"/>
    <w:rsid w:val="006B7303"/>
    <w:rsid w:val="006B75BD"/>
    <w:rsid w:val="006C1FA3"/>
    <w:rsid w:val="006D1895"/>
    <w:rsid w:val="006D2F3C"/>
    <w:rsid w:val="006D6B96"/>
    <w:rsid w:val="006E7649"/>
    <w:rsid w:val="006F2E1E"/>
    <w:rsid w:val="007000C2"/>
    <w:rsid w:val="007045BD"/>
    <w:rsid w:val="007161D7"/>
    <w:rsid w:val="00727982"/>
    <w:rsid w:val="00731756"/>
    <w:rsid w:val="00752412"/>
    <w:rsid w:val="0075672A"/>
    <w:rsid w:val="007626CF"/>
    <w:rsid w:val="007645E6"/>
    <w:rsid w:val="00764890"/>
    <w:rsid w:val="007760B0"/>
    <w:rsid w:val="0079025F"/>
    <w:rsid w:val="007963A1"/>
    <w:rsid w:val="00797FC4"/>
    <w:rsid w:val="007B2E50"/>
    <w:rsid w:val="007C0508"/>
    <w:rsid w:val="007C604C"/>
    <w:rsid w:val="007C7554"/>
    <w:rsid w:val="007D04DF"/>
    <w:rsid w:val="007D0987"/>
    <w:rsid w:val="007D20FD"/>
    <w:rsid w:val="007E46E4"/>
    <w:rsid w:val="007E65DC"/>
    <w:rsid w:val="00805F9B"/>
    <w:rsid w:val="00812074"/>
    <w:rsid w:val="0081492B"/>
    <w:rsid w:val="008216B0"/>
    <w:rsid w:val="0082263D"/>
    <w:rsid w:val="00822F50"/>
    <w:rsid w:val="00833D88"/>
    <w:rsid w:val="00837D06"/>
    <w:rsid w:val="00840B95"/>
    <w:rsid w:val="0084369C"/>
    <w:rsid w:val="00860D29"/>
    <w:rsid w:val="00867DD4"/>
    <w:rsid w:val="00876960"/>
    <w:rsid w:val="00884258"/>
    <w:rsid w:val="00891286"/>
    <w:rsid w:val="008B195C"/>
    <w:rsid w:val="008C1104"/>
    <w:rsid w:val="008C3F42"/>
    <w:rsid w:val="008C5838"/>
    <w:rsid w:val="008D3373"/>
    <w:rsid w:val="008D768D"/>
    <w:rsid w:val="008E2164"/>
    <w:rsid w:val="008E3AFD"/>
    <w:rsid w:val="00903877"/>
    <w:rsid w:val="00904522"/>
    <w:rsid w:val="00926252"/>
    <w:rsid w:val="00927193"/>
    <w:rsid w:val="0093484D"/>
    <w:rsid w:val="009441D1"/>
    <w:rsid w:val="00947CF5"/>
    <w:rsid w:val="009518AD"/>
    <w:rsid w:val="0095218E"/>
    <w:rsid w:val="00954EF2"/>
    <w:rsid w:val="009563ED"/>
    <w:rsid w:val="00957751"/>
    <w:rsid w:val="00965AAD"/>
    <w:rsid w:val="00977536"/>
    <w:rsid w:val="00977933"/>
    <w:rsid w:val="00985837"/>
    <w:rsid w:val="00990F21"/>
    <w:rsid w:val="009A2421"/>
    <w:rsid w:val="009A4A96"/>
    <w:rsid w:val="009B27C7"/>
    <w:rsid w:val="009B3C18"/>
    <w:rsid w:val="009B5250"/>
    <w:rsid w:val="009C53D8"/>
    <w:rsid w:val="009C6C6C"/>
    <w:rsid w:val="009D2699"/>
    <w:rsid w:val="009E29EF"/>
    <w:rsid w:val="009E3090"/>
    <w:rsid w:val="009F20CE"/>
    <w:rsid w:val="00A014D2"/>
    <w:rsid w:val="00A016E8"/>
    <w:rsid w:val="00A127DE"/>
    <w:rsid w:val="00A2349D"/>
    <w:rsid w:val="00A25A2A"/>
    <w:rsid w:val="00A307CA"/>
    <w:rsid w:val="00A53436"/>
    <w:rsid w:val="00A5564D"/>
    <w:rsid w:val="00A62B60"/>
    <w:rsid w:val="00A63F0A"/>
    <w:rsid w:val="00A70153"/>
    <w:rsid w:val="00A76804"/>
    <w:rsid w:val="00A77B73"/>
    <w:rsid w:val="00A81204"/>
    <w:rsid w:val="00A82FB0"/>
    <w:rsid w:val="00A85F7E"/>
    <w:rsid w:val="00AA5C63"/>
    <w:rsid w:val="00AC1640"/>
    <w:rsid w:val="00AD49E5"/>
    <w:rsid w:val="00AF0223"/>
    <w:rsid w:val="00AF2171"/>
    <w:rsid w:val="00AF4B8F"/>
    <w:rsid w:val="00B1223B"/>
    <w:rsid w:val="00B12265"/>
    <w:rsid w:val="00B13234"/>
    <w:rsid w:val="00B13809"/>
    <w:rsid w:val="00B21041"/>
    <w:rsid w:val="00B25EE7"/>
    <w:rsid w:val="00B26AF5"/>
    <w:rsid w:val="00B27943"/>
    <w:rsid w:val="00B313DD"/>
    <w:rsid w:val="00B3154D"/>
    <w:rsid w:val="00B5245E"/>
    <w:rsid w:val="00B53C8F"/>
    <w:rsid w:val="00B56106"/>
    <w:rsid w:val="00B617FC"/>
    <w:rsid w:val="00B70232"/>
    <w:rsid w:val="00B95C44"/>
    <w:rsid w:val="00B95ECD"/>
    <w:rsid w:val="00BA2E84"/>
    <w:rsid w:val="00BB5356"/>
    <w:rsid w:val="00BD312C"/>
    <w:rsid w:val="00BE307D"/>
    <w:rsid w:val="00BF2516"/>
    <w:rsid w:val="00C03760"/>
    <w:rsid w:val="00C100EC"/>
    <w:rsid w:val="00C118DD"/>
    <w:rsid w:val="00C140CF"/>
    <w:rsid w:val="00C14ACE"/>
    <w:rsid w:val="00C26A44"/>
    <w:rsid w:val="00C27BC7"/>
    <w:rsid w:val="00C31750"/>
    <w:rsid w:val="00C40195"/>
    <w:rsid w:val="00C477E9"/>
    <w:rsid w:val="00C73D2A"/>
    <w:rsid w:val="00C77469"/>
    <w:rsid w:val="00C85FFC"/>
    <w:rsid w:val="00C97104"/>
    <w:rsid w:val="00CA21FC"/>
    <w:rsid w:val="00CB3F7A"/>
    <w:rsid w:val="00CC6431"/>
    <w:rsid w:val="00CD1AF7"/>
    <w:rsid w:val="00CD3AAE"/>
    <w:rsid w:val="00CD7440"/>
    <w:rsid w:val="00CE2272"/>
    <w:rsid w:val="00CE4CC3"/>
    <w:rsid w:val="00CF1924"/>
    <w:rsid w:val="00CF6F56"/>
    <w:rsid w:val="00D00A58"/>
    <w:rsid w:val="00D06F19"/>
    <w:rsid w:val="00D16249"/>
    <w:rsid w:val="00D175E3"/>
    <w:rsid w:val="00D17F31"/>
    <w:rsid w:val="00D21887"/>
    <w:rsid w:val="00D24F2D"/>
    <w:rsid w:val="00D2587D"/>
    <w:rsid w:val="00D449EA"/>
    <w:rsid w:val="00D564AC"/>
    <w:rsid w:val="00D72598"/>
    <w:rsid w:val="00D72A42"/>
    <w:rsid w:val="00D76A52"/>
    <w:rsid w:val="00D96B98"/>
    <w:rsid w:val="00DB0723"/>
    <w:rsid w:val="00DB325A"/>
    <w:rsid w:val="00DB6CD4"/>
    <w:rsid w:val="00DC3FC7"/>
    <w:rsid w:val="00DC4D31"/>
    <w:rsid w:val="00DD41A1"/>
    <w:rsid w:val="00DD47DD"/>
    <w:rsid w:val="00DE2E68"/>
    <w:rsid w:val="00E03843"/>
    <w:rsid w:val="00E03C29"/>
    <w:rsid w:val="00E120BC"/>
    <w:rsid w:val="00E232C0"/>
    <w:rsid w:val="00E305ED"/>
    <w:rsid w:val="00E31AAA"/>
    <w:rsid w:val="00E32A5E"/>
    <w:rsid w:val="00E557DF"/>
    <w:rsid w:val="00E60002"/>
    <w:rsid w:val="00E777FA"/>
    <w:rsid w:val="00EC07F6"/>
    <w:rsid w:val="00EC1374"/>
    <w:rsid w:val="00EC2518"/>
    <w:rsid w:val="00EC71D2"/>
    <w:rsid w:val="00EE4E83"/>
    <w:rsid w:val="00EF6A9B"/>
    <w:rsid w:val="00F00E3B"/>
    <w:rsid w:val="00F11311"/>
    <w:rsid w:val="00F15304"/>
    <w:rsid w:val="00F163BB"/>
    <w:rsid w:val="00F35C02"/>
    <w:rsid w:val="00F40720"/>
    <w:rsid w:val="00F45A7D"/>
    <w:rsid w:val="00F516B4"/>
    <w:rsid w:val="00F60840"/>
    <w:rsid w:val="00F61A49"/>
    <w:rsid w:val="00F71FC7"/>
    <w:rsid w:val="00F7516B"/>
    <w:rsid w:val="00F93CB3"/>
    <w:rsid w:val="00F942B7"/>
    <w:rsid w:val="00F970E6"/>
    <w:rsid w:val="00F97B79"/>
    <w:rsid w:val="00FA5ED4"/>
    <w:rsid w:val="00FD3895"/>
    <w:rsid w:val="00FE2583"/>
    <w:rsid w:val="00FE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7B8AAAD0-465F-42D1-8A4B-3CCFF7B1C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F15304"/>
    <w:pPr>
      <w:keepNext/>
      <w:keepLines/>
      <w:widowControl/>
      <w:suppressAutoHyphens w:val="0"/>
      <w:spacing w:before="480"/>
      <w:outlineLvl w:val="0"/>
    </w:pPr>
    <w:rPr>
      <w:rFonts w:ascii="Cambria" w:eastAsia="Times New Roman" w:hAnsi="Cambria" w:cs="Times New Roman"/>
      <w:b/>
      <w:bCs/>
      <w:color w:val="000000"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1"/>
    <w:basedOn w:val="a"/>
    <w:next w:val="a3"/>
    <w:pPr>
      <w:keepNext/>
      <w:spacing w:before="240" w:after="120"/>
    </w:pPr>
    <w:rPr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table" w:styleId="a5">
    <w:name w:val="Table Grid"/>
    <w:basedOn w:val="a1"/>
    <w:uiPriority w:val="59"/>
    <w:rsid w:val="00C317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113933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7">
    <w:name w:val="header"/>
    <w:basedOn w:val="a"/>
    <w:link w:val="a8"/>
    <w:uiPriority w:val="99"/>
    <w:unhideWhenUsed/>
    <w:rsid w:val="0007721F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07721F"/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a9">
    <w:name w:val="footer"/>
    <w:basedOn w:val="a"/>
    <w:link w:val="aa"/>
    <w:uiPriority w:val="99"/>
    <w:unhideWhenUsed/>
    <w:rsid w:val="0007721F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07721F"/>
    <w:rPr>
      <w:rFonts w:ascii="Arial" w:eastAsia="Lucida Sans Unicode" w:hAnsi="Arial" w:cs="Mangal"/>
      <w:kern w:val="1"/>
      <w:szCs w:val="24"/>
      <w:lang w:eastAsia="hi-IN" w:bidi="hi-IN"/>
    </w:rPr>
  </w:style>
  <w:style w:type="table" w:customStyle="1" w:styleId="14">
    <w:name w:val="Сетка таблицы1"/>
    <w:basedOn w:val="a1"/>
    <w:next w:val="a5"/>
    <w:uiPriority w:val="59"/>
    <w:rsid w:val="002050B3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B7925"/>
    <w:rPr>
      <w:rFonts w:ascii="Segoe UI" w:hAnsi="Segoe UI"/>
      <w:sz w:val="18"/>
      <w:szCs w:val="16"/>
    </w:rPr>
  </w:style>
  <w:style w:type="character" w:customStyle="1" w:styleId="ac">
    <w:name w:val="Текст выноски Знак"/>
    <w:link w:val="ab"/>
    <w:uiPriority w:val="99"/>
    <w:semiHidden/>
    <w:rsid w:val="003B7925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ad">
    <w:name w:val="Normal (Web)"/>
    <w:basedOn w:val="a"/>
    <w:uiPriority w:val="99"/>
    <w:unhideWhenUsed/>
    <w:rsid w:val="000D62E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styleId="ae">
    <w:name w:val="Emphasis"/>
    <w:uiPriority w:val="20"/>
    <w:qFormat/>
    <w:rsid w:val="000D62E3"/>
    <w:rPr>
      <w:i/>
      <w:iCs/>
    </w:rPr>
  </w:style>
  <w:style w:type="paragraph" w:styleId="2">
    <w:name w:val="Body Text 2"/>
    <w:basedOn w:val="a"/>
    <w:link w:val="20"/>
    <w:rsid w:val="008216B0"/>
    <w:pPr>
      <w:widowControl/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20">
    <w:name w:val="Основной текст 2 Знак"/>
    <w:link w:val="2"/>
    <w:rsid w:val="008216B0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F15304"/>
    <w:rPr>
      <w:rFonts w:ascii="Cambria" w:hAnsi="Cambria"/>
      <w:b/>
      <w:bCs/>
      <w:color w:val="000000"/>
      <w:sz w:val="28"/>
      <w:szCs w:val="28"/>
    </w:rPr>
  </w:style>
  <w:style w:type="character" w:customStyle="1" w:styleId="FontStyle11">
    <w:name w:val="Font Style11"/>
    <w:uiPriority w:val="99"/>
    <w:rsid w:val="00C14ACE"/>
    <w:rPr>
      <w:rFonts w:ascii="Times New Roman" w:hAnsi="Times New Roman" w:cs="Times New Roman"/>
      <w:spacing w:val="-10"/>
      <w:sz w:val="70"/>
      <w:szCs w:val="70"/>
    </w:rPr>
  </w:style>
  <w:style w:type="character" w:styleId="af">
    <w:name w:val="annotation reference"/>
    <w:uiPriority w:val="99"/>
    <w:semiHidden/>
    <w:unhideWhenUsed/>
    <w:rsid w:val="00F7516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7516B"/>
    <w:rPr>
      <w:szCs w:val="18"/>
    </w:rPr>
  </w:style>
  <w:style w:type="character" w:customStyle="1" w:styleId="af1">
    <w:name w:val="Текст примечания Знак"/>
    <w:link w:val="af0"/>
    <w:uiPriority w:val="99"/>
    <w:semiHidden/>
    <w:rsid w:val="00F7516B"/>
    <w:rPr>
      <w:rFonts w:ascii="Arial" w:eastAsia="Lucida Sans Unicode" w:hAnsi="Arial" w:cs="Mangal"/>
      <w:kern w:val="1"/>
      <w:szCs w:val="18"/>
      <w:lang w:eastAsia="hi-IN" w:bidi="hi-I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7516B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F7516B"/>
    <w:rPr>
      <w:rFonts w:ascii="Arial" w:eastAsia="Lucida Sans Unicode" w:hAnsi="Arial" w:cs="Mangal"/>
      <w:b/>
      <w:bCs/>
      <w:kern w:val="1"/>
      <w:szCs w:val="18"/>
      <w:lang w:eastAsia="hi-IN" w:bidi="hi-IN"/>
    </w:rPr>
  </w:style>
  <w:style w:type="character" w:customStyle="1" w:styleId="af4">
    <w:name w:val="Основной текст_"/>
    <w:link w:val="3"/>
    <w:rsid w:val="00AF2171"/>
    <w:rPr>
      <w:shd w:val="clear" w:color="auto" w:fill="FFFFFF"/>
    </w:rPr>
  </w:style>
  <w:style w:type="paragraph" w:customStyle="1" w:styleId="3">
    <w:name w:val="Основной текст3"/>
    <w:basedOn w:val="a"/>
    <w:link w:val="af4"/>
    <w:rsid w:val="00AF2171"/>
    <w:pPr>
      <w:widowControl/>
      <w:shd w:val="clear" w:color="auto" w:fill="FFFFFF"/>
      <w:suppressAutoHyphens w:val="0"/>
      <w:spacing w:before="780" w:after="1620" w:line="418" w:lineRule="exact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paragraph" w:customStyle="1" w:styleId="Style10">
    <w:name w:val="Style10"/>
    <w:basedOn w:val="a"/>
    <w:rsid w:val="0050023A"/>
    <w:pPr>
      <w:suppressAutoHyphens w:val="0"/>
      <w:autoSpaceDE w:val="0"/>
      <w:autoSpaceDN w:val="0"/>
      <w:adjustRightInd w:val="0"/>
      <w:jc w:val="center"/>
    </w:pPr>
    <w:rPr>
      <w:rFonts w:eastAsia="Times New Roman" w:cs="Arial"/>
      <w:kern w:val="0"/>
      <w:sz w:val="24"/>
      <w:lang w:eastAsia="ru-RU" w:bidi="ar-SA"/>
    </w:rPr>
  </w:style>
  <w:style w:type="character" w:customStyle="1" w:styleId="FontStyle59">
    <w:name w:val="Font Style59"/>
    <w:rsid w:val="0050023A"/>
    <w:rPr>
      <w:rFonts w:ascii="Arial" w:hAnsi="Arial" w:cs="Arial" w:hint="default"/>
      <w:i/>
      <w:iCs/>
      <w:sz w:val="24"/>
      <w:szCs w:val="24"/>
    </w:rPr>
  </w:style>
  <w:style w:type="paragraph" w:customStyle="1" w:styleId="15">
    <w:name w:val="Без интервала1"/>
    <w:uiPriority w:val="99"/>
    <w:rsid w:val="0050023A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0CC61-3066-46B8-8DB4-5D3E60F74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4567</Words>
  <Characters>26034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 110</dc:creator>
  <cp:keywords/>
  <cp:lastModifiedBy>User</cp:lastModifiedBy>
  <cp:revision>6</cp:revision>
  <cp:lastPrinted>2021-05-19T09:28:00Z</cp:lastPrinted>
  <dcterms:created xsi:type="dcterms:W3CDTF">2021-08-02T10:07:00Z</dcterms:created>
  <dcterms:modified xsi:type="dcterms:W3CDTF">2021-10-27T09:04:00Z</dcterms:modified>
</cp:coreProperties>
</file>