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0B" w:rsidRDefault="002C0343">
      <w:r w:rsidRPr="002C0343">
        <w:rPr>
          <w:noProof/>
          <w:lang w:eastAsia="ru-RU"/>
        </w:rPr>
        <w:drawing>
          <wp:inline distT="0" distB="0" distL="0" distR="0">
            <wp:extent cx="6105525" cy="8791575"/>
            <wp:effectExtent l="0" t="0" r="9525" b="9525"/>
            <wp:docPr id="1" name="Рисунок 1" descr="C:\Users\User\Desktop\09-450_afd96_b17d52a1_orig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9-450_afd96_b17d52a1_orig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343" w:rsidRDefault="002C0343"/>
    <w:p w:rsidR="002C0343" w:rsidRPr="002C0343" w:rsidRDefault="002C0343" w:rsidP="002C0343">
      <w:pPr>
        <w:widowControl w:val="0"/>
        <w:numPr>
          <w:ilvl w:val="0"/>
          <w:numId w:val="11"/>
        </w:numPr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Пояснительная записка</w:t>
      </w:r>
    </w:p>
    <w:p w:rsidR="002C0343" w:rsidRPr="002C0343" w:rsidRDefault="002C0343" w:rsidP="002C0343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C0343" w:rsidRPr="002C0343" w:rsidRDefault="002C0343" w:rsidP="002C0343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Дополнительная общеобразовательная общеразвивающая программа «Здоровячок» имеет физкультурно - спортивную направленность.</w:t>
      </w:r>
    </w:p>
    <w:p w:rsidR="002C0343" w:rsidRPr="002C0343" w:rsidRDefault="002C0343" w:rsidP="002C0343">
      <w:pPr>
        <w:widowControl w:val="0"/>
        <w:spacing w:after="0" w:line="322" w:lineRule="exact"/>
        <w:ind w:firstLine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Данная программа направлена на формирование правильной осанки и профилактику плоскостопия у детей в условиях детского сада.</w:t>
      </w:r>
    </w:p>
    <w:p w:rsidR="002C0343" w:rsidRPr="002C0343" w:rsidRDefault="002C0343" w:rsidP="002C0343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Актуальность программы</w:t>
      </w: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является то, что в возрасте 5-7 лет свод стопы и осанка имеют неустойчивый характер и поддаются изменениям как в худшую, так и в лучшую сторону в зависимости от физического воспитания. Неправильная осанка и плоскостопие способствуют развитию ранних изменений в межпозвоночных дисках, создают неблагоприятные условия для функционирования внутренних органов и опорно-двигательного аппарата в целом. Слабость мышц живота приводит к нарушению нормальной деятельности желудочно-кишечного тракта и других органов брюшной полости. Такие дети предрасположены к различным заболеваниям и травмам.</w:t>
      </w:r>
    </w:p>
    <w:p w:rsidR="002C0343" w:rsidRPr="002C0343" w:rsidRDefault="002C0343" w:rsidP="002C0343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процессе образовательной деятельности недостаточно времени уделяется специальным упражнениям по профилактике плоскостопия и нарушений осанки у детей, а также не все родители достаточно вооружены необходимыми знаниями и практическими навыками в вопросах профилактики и коррекции данных нарушений. Своевременное внедрение комплексных занятий, направленных на укрепление и развитие опорно</w:t>
      </w: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двигательного аппарата для формирования правильного свода стопы и осанки, является наиболее значимым фактором создания данной программы.</w:t>
      </w:r>
    </w:p>
    <w:p w:rsidR="002C0343" w:rsidRPr="002C0343" w:rsidRDefault="002C0343" w:rsidP="002C0343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Специально подобранные физические упражнения являются основным и действенным средством профилактики плоскостопия и нарушений осанки и предупреждают нарушения опорно-двигательного аппарата: плоскостопия, сутулости, асимметрии плеч, лопаток и сколиозов.</w:t>
      </w:r>
    </w:p>
    <w:p w:rsidR="002C0343" w:rsidRDefault="002C0343" w:rsidP="002C0343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 детей дошкольного возраста дефекты осанки выражены обычно не резко и не являются постоянными. Занятия в кружке «Здоровячок» дадут возможность получать оздоровительный эффект и показаны всем детям, как здоровым, так и имеющим в данный момент постоянные или временные отклонения в состоянии опорно-двигательного аппарата и здоровья в целом.</w:t>
      </w:r>
      <w:bookmarkStart w:id="0" w:name="bookmark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C0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Новизна и отличительная особенность данной программы</w:t>
      </w:r>
      <w:bookmarkEnd w:id="0"/>
    </w:p>
    <w:p w:rsidR="002C0343" w:rsidRPr="002C0343" w:rsidRDefault="002C0343" w:rsidP="002C0343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состоит из подвижных игр, упражнений, бесед о здоровом образе жизни, дыхательной гимнастики и других нетрадиционных форм физкультурно-спортивно-оздоровительной работы.</w:t>
      </w:r>
    </w:p>
    <w:p w:rsidR="002C0343" w:rsidRPr="002C0343" w:rsidRDefault="002C0343" w:rsidP="002C0343">
      <w:pPr>
        <w:widowControl w:val="0"/>
        <w:tabs>
          <w:tab w:val="left" w:pos="2952"/>
          <w:tab w:val="left" w:pos="5194"/>
          <w:tab w:val="left" w:pos="807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</w:t>
      </w: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отличиями</w:t>
      </w: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корригирующей</w:t>
      </w: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гимнастики</w:t>
      </w:r>
    </w:p>
    <w:p w:rsidR="002C0343" w:rsidRPr="002C0343" w:rsidRDefault="002C0343" w:rsidP="002C034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являются специальные упражнения:</w:t>
      </w:r>
    </w:p>
    <w:p w:rsidR="002C0343" w:rsidRPr="002C0343" w:rsidRDefault="002C0343" w:rsidP="002C0343">
      <w:pPr>
        <w:widowControl w:val="0"/>
        <w:numPr>
          <w:ilvl w:val="0"/>
          <w:numId w:val="1"/>
        </w:numPr>
        <w:tabs>
          <w:tab w:val="left" w:pos="81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развитие больших мышечных групп (особенно мышц спины и брюшного пресса),</w:t>
      </w:r>
    </w:p>
    <w:p w:rsidR="002C0343" w:rsidRPr="002C0343" w:rsidRDefault="002C0343" w:rsidP="002C0343">
      <w:pPr>
        <w:widowControl w:val="0"/>
        <w:numPr>
          <w:ilvl w:val="0"/>
          <w:numId w:val="1"/>
        </w:numPr>
        <w:tabs>
          <w:tab w:val="left" w:pos="81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2C0343" w:rsidRPr="002C0343" w:rsidSect="00EC1CEC">
          <w:pgSz w:w="11900" w:h="16840"/>
          <w:pgMar w:top="-1134" w:right="675" w:bottom="1503" w:left="1701" w:header="0" w:footer="4366" w:gutter="0"/>
          <w:cols w:space="720"/>
          <w:noEndnote/>
          <w:docGrid w:linePitch="360"/>
        </w:sect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укрепления мышечного корсета позвоночника, формирующего правильную осанку,</w:t>
      </w:r>
    </w:p>
    <w:p w:rsidR="002C0343" w:rsidRPr="002C0343" w:rsidRDefault="002C0343" w:rsidP="002C0343">
      <w:pPr>
        <w:widowControl w:val="0"/>
        <w:spacing w:after="0" w:line="350" w:lineRule="exact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- для укрепления мышечно-связочного аппарата, формирующего правильный свод стопы.</w:t>
      </w:r>
    </w:p>
    <w:p w:rsidR="002C0343" w:rsidRPr="002C0343" w:rsidRDefault="002C0343" w:rsidP="002C0343">
      <w:pPr>
        <w:widowControl w:val="0"/>
        <w:spacing w:after="0" w:line="326" w:lineRule="exact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упражнения выполняются в более спокойном темпе.</w:t>
      </w:r>
    </w:p>
    <w:p w:rsidR="002C0343" w:rsidRPr="002C0343" w:rsidRDefault="002C0343" w:rsidP="002C0343">
      <w:pPr>
        <w:widowControl w:val="0"/>
        <w:spacing w:after="0" w:line="326" w:lineRule="exact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Особенностью комплексов корригирующей гимнастики является использование игровых упражнений с привлекательными для детей образами. Все упражнения воспринимаются детьми как часть игры и включаются ими в самостоятельную двигательную деятельность, что чрезвычайно важно </w:t>
      </w:r>
    </w:p>
    <w:p w:rsidR="002C0343" w:rsidRPr="002C0343" w:rsidRDefault="002C0343" w:rsidP="002C0343">
      <w:pPr>
        <w:widowControl w:val="0"/>
        <w:spacing w:after="0" w:line="32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Адресат программы:</w:t>
      </w:r>
    </w:p>
    <w:p w:rsidR="002C0343" w:rsidRPr="002C0343" w:rsidRDefault="002C0343" w:rsidP="002C0343">
      <w:pPr>
        <w:widowControl w:val="0"/>
        <w:spacing w:after="0" w:line="32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предназначена для детей в возрасте 5-7 лет.</w:t>
      </w:r>
    </w:p>
    <w:p w:rsidR="002C0343" w:rsidRPr="002C0343" w:rsidRDefault="002C0343" w:rsidP="002C0343">
      <w:pPr>
        <w:widowControl w:val="0"/>
        <w:spacing w:after="0" w:line="32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Объем и срок освоения программы</w:t>
      </w:r>
    </w:p>
    <w:p w:rsidR="002C0343" w:rsidRPr="002C0343" w:rsidRDefault="002C0343" w:rsidP="002C0343">
      <w:pPr>
        <w:widowControl w:val="0"/>
        <w:spacing w:after="0" w:line="32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освоения программы — 2 года.</w:t>
      </w:r>
    </w:p>
    <w:p w:rsidR="002C0343" w:rsidRPr="002C0343" w:rsidRDefault="002C0343" w:rsidP="002C0343">
      <w:pPr>
        <w:widowControl w:val="0"/>
        <w:spacing w:after="0" w:line="32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полное освоение программы требуется 160 часов.</w:t>
      </w:r>
    </w:p>
    <w:p w:rsidR="002C0343" w:rsidRPr="002C0343" w:rsidRDefault="002C0343" w:rsidP="002C0343">
      <w:pPr>
        <w:widowControl w:val="0"/>
        <w:spacing w:after="0" w:line="32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 обучения - очная</w:t>
      </w:r>
    </w:p>
    <w:p w:rsidR="002C0343" w:rsidRPr="002C0343" w:rsidRDefault="002C0343" w:rsidP="002C0343">
      <w:pPr>
        <w:widowControl w:val="0"/>
        <w:spacing w:after="0" w:line="32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Особенности организации образовательного процесса</w:t>
      </w:r>
    </w:p>
    <w:p w:rsidR="002C0343" w:rsidRPr="002C0343" w:rsidRDefault="002C0343" w:rsidP="002C0343">
      <w:pPr>
        <w:widowControl w:val="0"/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Набор детей в объединение - свободный. Программа объединения предусматривает индивидуальные, групповые, фронтальные формы работы с детьми. Состав групп до 20 человек.</w:t>
      </w:r>
    </w:p>
    <w:p w:rsidR="002C0343" w:rsidRPr="002C0343" w:rsidRDefault="002C0343" w:rsidP="002C0343">
      <w:pPr>
        <w:widowControl w:val="0"/>
        <w:spacing w:after="304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Режим занятий, периодичность и продолжительность занятий </w:t>
      </w: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Общее количество часов в год - 80 часов. Продолжительность занятий исчисляется в академических часах – 25-30 минут. Недельная нагрузка на одну группу: 2 часа. Занятия проводятся 2 раза в неделю.</w:t>
      </w:r>
    </w:p>
    <w:p w:rsidR="002C0343" w:rsidRPr="002C0343" w:rsidRDefault="002C0343" w:rsidP="002C0343">
      <w:pPr>
        <w:widowControl w:val="0"/>
        <w:spacing w:after="33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Цель программы:</w:t>
      </w: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формирование физически здоровой личности и раскрытие творческой индивидуальности ребенка, укрепление его здоровья.</w:t>
      </w:r>
    </w:p>
    <w:p w:rsidR="002C0343" w:rsidRPr="002C0343" w:rsidRDefault="002C0343" w:rsidP="002C0343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Задачи.</w:t>
      </w:r>
    </w:p>
    <w:p w:rsidR="002C0343" w:rsidRPr="002C0343" w:rsidRDefault="002C0343" w:rsidP="002C0343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Обучающие:</w:t>
      </w:r>
    </w:p>
    <w:p w:rsidR="002C0343" w:rsidRPr="002C0343" w:rsidRDefault="002C0343" w:rsidP="002C0343">
      <w:pPr>
        <w:widowControl w:val="0"/>
        <w:numPr>
          <w:ilvl w:val="0"/>
          <w:numId w:val="8"/>
        </w:numPr>
        <w:tabs>
          <w:tab w:val="left" w:pos="751"/>
        </w:tabs>
        <w:spacing w:after="0" w:line="307" w:lineRule="exact"/>
        <w:ind w:left="74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Обучать элементарным приёмам самомассажа (растирание, разминание, поглаживание и др.) подошвенной поверхности стопы, мышц голени, голеностопного сустава и мышц бедра</w:t>
      </w:r>
    </w:p>
    <w:p w:rsidR="002C0343" w:rsidRPr="002C0343" w:rsidRDefault="002C0343" w:rsidP="002C0343">
      <w:pPr>
        <w:widowControl w:val="0"/>
        <w:numPr>
          <w:ilvl w:val="0"/>
          <w:numId w:val="8"/>
        </w:numPr>
        <w:tabs>
          <w:tab w:val="left" w:pos="751"/>
        </w:tabs>
        <w:spacing w:after="0" w:line="326" w:lineRule="exact"/>
        <w:ind w:left="74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представления о правильной походке, осанке, умении её контролировать; о значимости (полезности) физ. упражнений, направленных на укрепление свода стопы</w:t>
      </w:r>
    </w:p>
    <w:p w:rsidR="002C0343" w:rsidRPr="002C0343" w:rsidRDefault="002C0343" w:rsidP="002C0343">
      <w:pPr>
        <w:widowControl w:val="0"/>
        <w:numPr>
          <w:ilvl w:val="0"/>
          <w:numId w:val="8"/>
        </w:numPr>
        <w:tabs>
          <w:tab w:val="left" w:pos="751"/>
        </w:tabs>
        <w:spacing w:after="292" w:line="280" w:lineRule="exact"/>
        <w:ind w:left="74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представления о соблюдении ЗОЖ для укрепления стоп.</w:t>
      </w:r>
    </w:p>
    <w:p w:rsidR="002C0343" w:rsidRPr="002C0343" w:rsidRDefault="002C0343" w:rsidP="002C0343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 w:bidi="ru-RU"/>
        </w:rPr>
      </w:pPr>
      <w:r w:rsidRPr="002C03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6"/>
          <w:lang w:eastAsia="ru-RU" w:bidi="ru-RU"/>
        </w:rPr>
        <w:t>Воспитательные:</w:t>
      </w:r>
    </w:p>
    <w:p w:rsidR="002C0343" w:rsidRPr="002C0343" w:rsidRDefault="002C0343" w:rsidP="002C0343">
      <w:pPr>
        <w:widowControl w:val="0"/>
        <w:numPr>
          <w:ilvl w:val="0"/>
          <w:numId w:val="8"/>
        </w:numPr>
        <w:tabs>
          <w:tab w:val="left" w:pos="751"/>
        </w:tabs>
        <w:spacing w:after="0" w:line="312" w:lineRule="exact"/>
        <w:ind w:left="74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Воспитывать у детей привычку сохранять, контролировать красивую, правильную осанку, походку.</w:t>
      </w:r>
    </w:p>
    <w:p w:rsidR="002C0343" w:rsidRPr="002C0343" w:rsidRDefault="002C0343" w:rsidP="002C0343">
      <w:pPr>
        <w:widowControl w:val="0"/>
        <w:numPr>
          <w:ilvl w:val="0"/>
          <w:numId w:val="8"/>
        </w:numPr>
        <w:tabs>
          <w:tab w:val="left" w:pos="751"/>
        </w:tabs>
        <w:spacing w:after="330" w:line="317" w:lineRule="exact"/>
        <w:ind w:left="74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Воспитывать интерес к занятиям в кружке, потребность выполнять спортивные движения.</w:t>
      </w:r>
    </w:p>
    <w:p w:rsidR="002C0343" w:rsidRPr="002C0343" w:rsidRDefault="002C0343" w:rsidP="002C0343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Развивающие:</w:t>
      </w:r>
    </w:p>
    <w:p w:rsidR="002C0343" w:rsidRPr="002C0343" w:rsidRDefault="002C0343" w:rsidP="002C0343">
      <w:pPr>
        <w:widowControl w:val="0"/>
        <w:numPr>
          <w:ilvl w:val="0"/>
          <w:numId w:val="8"/>
        </w:numPr>
        <w:tabs>
          <w:tab w:val="left" w:pos="751"/>
        </w:tabs>
        <w:spacing w:after="0" w:line="307" w:lineRule="exact"/>
        <w:ind w:left="740" w:right="1160" w:hanging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Развивать физические качества личности: силу, выносливость, гибкость.</w:t>
      </w:r>
    </w:p>
    <w:p w:rsidR="002C0343" w:rsidRPr="002C0343" w:rsidRDefault="002C0343" w:rsidP="002C0343">
      <w:pPr>
        <w:widowControl w:val="0"/>
        <w:spacing w:after="326" w:line="31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C0343" w:rsidRPr="002C0343" w:rsidRDefault="002C0343" w:rsidP="002C0343">
      <w:pPr>
        <w:widowControl w:val="0"/>
        <w:spacing w:after="326" w:line="312" w:lineRule="exact"/>
        <w:ind w:left="780" w:hanging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• Развивать и корректировать стопы ног, укреплять связочно-суставной аппарат.</w:t>
      </w:r>
      <w:bookmarkStart w:id="1" w:name="_GoBack"/>
      <w:bookmarkEnd w:id="1"/>
    </w:p>
    <w:p w:rsidR="002C0343" w:rsidRPr="002C0343" w:rsidRDefault="002C0343" w:rsidP="002C0343">
      <w:pPr>
        <w:keepNext/>
        <w:keepLines/>
        <w:widowControl w:val="0"/>
        <w:spacing w:after="0" w:line="28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1"/>
      <w:r w:rsidRPr="002C0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формы и методы обучения:</w:t>
      </w:r>
      <w:bookmarkEnd w:id="2"/>
    </w:p>
    <w:p w:rsidR="002C0343" w:rsidRPr="002C0343" w:rsidRDefault="002C0343" w:rsidP="002C0343">
      <w:pPr>
        <w:widowControl w:val="0"/>
        <w:spacing w:after="0" w:line="307" w:lineRule="exact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408305" distL="69850" distR="542290" simplePos="0" relativeHeight="251661312" behindDoc="1" locked="0" layoutInCell="1" allowOverlap="1">
                <wp:simplePos x="0" y="0"/>
                <wp:positionH relativeFrom="margin">
                  <wp:posOffset>132715</wp:posOffset>
                </wp:positionH>
                <wp:positionV relativeFrom="paragraph">
                  <wp:posOffset>2815590</wp:posOffset>
                </wp:positionV>
                <wp:extent cx="1426210" cy="226695"/>
                <wp:effectExtent l="3175" t="0" r="0" b="0"/>
                <wp:wrapTopAndBottom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343" w:rsidRDefault="002C0343" w:rsidP="002C0343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Коммуникативная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0.45pt;margin-top:221.7pt;width:112.3pt;height:17.85pt;z-index:-251655168;visibility:visible;mso-wrap-style:square;mso-width-percent:0;mso-height-percent:0;mso-wrap-distance-left:5.5pt;mso-wrap-distance-top:0;mso-wrap-distance-right:42.7pt;mso-wrap-distance-bottom:32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" filled="f" stroked="f">
                <v:textbox inset="0,0,0,0">
                  <w:txbxContent>
                    <w:p w:rsidR="002C0343" w:rsidRDefault="002C0343" w:rsidP="002C0343">
                      <w:pPr>
                        <w:pStyle w:val="20"/>
                        <w:shd w:val="clear" w:color="auto" w:fill="auto"/>
                        <w:spacing w:line="28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Коммуникативная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C03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424815" distL="73025" distR="1322705" simplePos="0" relativeHeight="251660288" behindDoc="1" locked="0" layoutInCell="1" allowOverlap="1">
                <wp:simplePos x="0" y="0"/>
                <wp:positionH relativeFrom="margin">
                  <wp:posOffset>135890</wp:posOffset>
                </wp:positionH>
                <wp:positionV relativeFrom="paragraph">
                  <wp:posOffset>2191385</wp:posOffset>
                </wp:positionV>
                <wp:extent cx="643255" cy="339725"/>
                <wp:effectExtent l="0" t="0" r="0" b="3175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343" w:rsidRDefault="002C0343" w:rsidP="002C0343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Игровая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10.7pt;margin-top:172.55pt;width:50.65pt;height:26.75pt;z-index:-251656192;visibility:visible;mso-wrap-style:square;mso-width-percent:0;mso-height-percent:0;mso-wrap-distance-left:5.75pt;mso-wrap-distance-top:0;mso-wrap-distance-right:104.15pt;mso-wrap-distance-bottom:3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hs2yAIAALU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" filled="f" stroked="f">
                <v:textbox inset="0,0,0,0">
                  <w:txbxContent>
                    <w:p w:rsidR="002C0343" w:rsidRDefault="002C0343" w:rsidP="002C0343">
                      <w:pPr>
                        <w:pStyle w:val="20"/>
                        <w:shd w:val="clear" w:color="auto" w:fill="auto"/>
                        <w:spacing w:line="28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Игровая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C03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63500" distR="399415" simplePos="0" relativeHeight="251662336" behindDoc="1" locked="0" layoutInCell="1" allowOverlap="1">
                <wp:simplePos x="0" y="0"/>
                <wp:positionH relativeFrom="margin">
                  <wp:posOffset>2101850</wp:posOffset>
                </wp:positionH>
                <wp:positionV relativeFrom="paragraph">
                  <wp:posOffset>792480</wp:posOffset>
                </wp:positionV>
                <wp:extent cx="3916680" cy="2786380"/>
                <wp:effectExtent l="635" t="1270" r="0" b="3175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278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343" w:rsidRDefault="002C0343" w:rsidP="002C0343">
                            <w:pPr>
                              <w:pStyle w:val="2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spacing w:line="280" w:lineRule="exact"/>
                              <w:ind w:left="714" w:hanging="357"/>
                              <w:contextualSpacing/>
                            </w:pPr>
                            <w:r>
                              <w:rPr>
                                <w:rStyle w:val="2Exact"/>
                              </w:rPr>
                              <w:t>ОРУ</w:t>
                            </w:r>
                          </w:p>
                          <w:p w:rsidR="002C0343" w:rsidRDefault="002C0343" w:rsidP="002C0343">
                            <w:pPr>
                              <w:pStyle w:val="20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spacing w:line="307" w:lineRule="exact"/>
                              <w:ind w:left="714" w:right="2480" w:hanging="357"/>
                              <w:contextualSpacing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Ритмические движения </w:t>
                            </w:r>
                          </w:p>
                          <w:p w:rsidR="002C0343" w:rsidRDefault="002C0343" w:rsidP="002C0343">
                            <w:pPr>
                              <w:pStyle w:val="20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spacing w:line="307" w:lineRule="exact"/>
                              <w:ind w:left="714" w:right="2480" w:hanging="357"/>
                              <w:contextualSpacing/>
                            </w:pPr>
                            <w:r>
                              <w:rPr>
                                <w:rStyle w:val="2Exact"/>
                              </w:rPr>
                              <w:t>ОВД</w:t>
                            </w:r>
                          </w:p>
                          <w:p w:rsidR="002C0343" w:rsidRDefault="002C0343" w:rsidP="002C0343">
                            <w:pPr>
                              <w:pStyle w:val="20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spacing w:after="289" w:line="312" w:lineRule="exact"/>
                              <w:ind w:left="714" w:right="1800" w:hanging="357"/>
                              <w:contextualSpacing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Акробатические упражнения</w:t>
                            </w:r>
                          </w:p>
                          <w:p w:rsidR="002C0343" w:rsidRDefault="002C0343" w:rsidP="002C0343">
                            <w:pPr>
                              <w:pStyle w:val="20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spacing w:after="289" w:line="312" w:lineRule="exact"/>
                              <w:ind w:left="714" w:right="1800" w:hanging="357"/>
                              <w:contextualSpacing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Гимнастические упражнения  </w:t>
                            </w:r>
                          </w:p>
                          <w:p w:rsidR="002C0343" w:rsidRDefault="002C0343" w:rsidP="002C0343">
                            <w:pPr>
                              <w:pStyle w:val="20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spacing w:after="289" w:line="312" w:lineRule="exact"/>
                              <w:ind w:left="714" w:right="1800" w:hanging="357"/>
                              <w:contextualSpacing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Асаны</w:t>
                            </w:r>
                          </w:p>
                          <w:p w:rsidR="002C0343" w:rsidRDefault="002C0343" w:rsidP="002C0343">
                            <w:pPr>
                              <w:pStyle w:val="20"/>
                              <w:shd w:val="clear" w:color="auto" w:fill="auto"/>
                              <w:spacing w:after="289" w:line="312" w:lineRule="exact"/>
                              <w:ind w:left="714" w:right="1800" w:firstLine="0"/>
                              <w:contextualSpacing/>
                            </w:pPr>
                          </w:p>
                          <w:p w:rsidR="002C0343" w:rsidRDefault="002C0343" w:rsidP="002C0343">
                            <w:pPr>
                              <w:pStyle w:val="2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spacing w:after="308" w:line="326" w:lineRule="exact"/>
                              <w:ind w:right="1800"/>
                              <w:contextualSpacing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Игровые задания                 </w:t>
                            </w:r>
                          </w:p>
                          <w:p w:rsidR="002C0343" w:rsidRDefault="002C0343" w:rsidP="002C0343">
                            <w:pPr>
                              <w:pStyle w:val="2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spacing w:after="308" w:line="326" w:lineRule="exact"/>
                              <w:ind w:right="1800"/>
                              <w:contextualSpacing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Подвижные игры</w:t>
                            </w:r>
                          </w:p>
                          <w:p w:rsidR="002C0343" w:rsidRDefault="002C0343" w:rsidP="002C0343">
                            <w:pPr>
                              <w:pStyle w:val="20"/>
                              <w:shd w:val="clear" w:color="auto" w:fill="auto"/>
                              <w:spacing w:after="308" w:line="326" w:lineRule="exact"/>
                              <w:ind w:left="720" w:right="1800" w:firstLine="0"/>
                              <w:contextualSpacing/>
                            </w:pPr>
                          </w:p>
                          <w:p w:rsidR="002C0343" w:rsidRDefault="002C0343" w:rsidP="002C0343">
                            <w:pPr>
                              <w:pStyle w:val="2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spacing w:line="317" w:lineRule="exact"/>
                            </w:pPr>
                            <w:r>
                              <w:rPr>
                                <w:rStyle w:val="2Exact"/>
                              </w:rPr>
                              <w:t>Разучивание считалок</w:t>
                            </w:r>
                          </w:p>
                          <w:p w:rsidR="002C0343" w:rsidRDefault="002C0343" w:rsidP="002C0343">
                            <w:pPr>
                              <w:pStyle w:val="2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spacing w:line="317" w:lineRule="exac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Повторение и закрепление слов подвижных игр</w:t>
                            </w:r>
                          </w:p>
                          <w:p w:rsidR="002C0343" w:rsidRDefault="002C0343" w:rsidP="002C0343">
                            <w:pPr>
                              <w:pStyle w:val="20"/>
                              <w:shd w:val="clear" w:color="auto" w:fill="auto"/>
                              <w:spacing w:line="317" w:lineRule="exact"/>
                              <w:ind w:left="72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left:0;text-align:left;margin-left:165.5pt;margin-top:62.4pt;width:308.4pt;height:219.4pt;z-index:-251654144;visibility:visible;mso-wrap-style:square;mso-width-percent:0;mso-height-percent:0;mso-wrap-distance-left:5pt;mso-wrap-distance-top:0;mso-wrap-distance-right:31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" filled="f" stroked="f">
                <v:textbox style="mso-fit-shape-to-text:t" inset="0,0,0,0">
                  <w:txbxContent>
                    <w:p w:rsidR="002C0343" w:rsidRDefault="002C0343" w:rsidP="002C0343">
                      <w:pPr>
                        <w:pStyle w:val="20"/>
                        <w:numPr>
                          <w:ilvl w:val="0"/>
                          <w:numId w:val="9"/>
                        </w:numPr>
                        <w:shd w:val="clear" w:color="auto" w:fill="auto"/>
                        <w:spacing w:line="280" w:lineRule="exact"/>
                        <w:ind w:left="714" w:hanging="357"/>
                        <w:contextualSpacing/>
                      </w:pPr>
                      <w:r>
                        <w:rPr>
                          <w:rStyle w:val="2Exact"/>
                        </w:rPr>
                        <w:t>ОРУ</w:t>
                      </w:r>
                    </w:p>
                    <w:p w:rsidR="002C0343" w:rsidRDefault="002C0343" w:rsidP="002C0343">
                      <w:pPr>
                        <w:pStyle w:val="20"/>
                        <w:numPr>
                          <w:ilvl w:val="0"/>
                          <w:numId w:val="10"/>
                        </w:numPr>
                        <w:shd w:val="clear" w:color="auto" w:fill="auto"/>
                        <w:spacing w:line="307" w:lineRule="exact"/>
                        <w:ind w:left="714" w:right="2480" w:hanging="357"/>
                        <w:contextualSpacing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 xml:space="preserve">Ритмические движения </w:t>
                      </w:r>
                    </w:p>
                    <w:p w:rsidR="002C0343" w:rsidRDefault="002C0343" w:rsidP="002C0343">
                      <w:pPr>
                        <w:pStyle w:val="20"/>
                        <w:numPr>
                          <w:ilvl w:val="0"/>
                          <w:numId w:val="10"/>
                        </w:numPr>
                        <w:shd w:val="clear" w:color="auto" w:fill="auto"/>
                        <w:spacing w:line="307" w:lineRule="exact"/>
                        <w:ind w:left="714" w:right="2480" w:hanging="357"/>
                        <w:contextualSpacing/>
                      </w:pPr>
                      <w:r>
                        <w:rPr>
                          <w:rStyle w:val="2Exact"/>
                        </w:rPr>
                        <w:t>ОВД</w:t>
                      </w:r>
                    </w:p>
                    <w:p w:rsidR="002C0343" w:rsidRDefault="002C0343" w:rsidP="002C0343">
                      <w:pPr>
                        <w:pStyle w:val="20"/>
                        <w:numPr>
                          <w:ilvl w:val="0"/>
                          <w:numId w:val="10"/>
                        </w:numPr>
                        <w:shd w:val="clear" w:color="auto" w:fill="auto"/>
                        <w:spacing w:after="289" w:line="312" w:lineRule="exact"/>
                        <w:ind w:left="714" w:right="1800" w:hanging="357"/>
                        <w:contextualSpacing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Акробатические упражнения</w:t>
                      </w:r>
                    </w:p>
                    <w:p w:rsidR="002C0343" w:rsidRDefault="002C0343" w:rsidP="002C0343">
                      <w:pPr>
                        <w:pStyle w:val="20"/>
                        <w:numPr>
                          <w:ilvl w:val="0"/>
                          <w:numId w:val="10"/>
                        </w:numPr>
                        <w:shd w:val="clear" w:color="auto" w:fill="auto"/>
                        <w:spacing w:after="289" w:line="312" w:lineRule="exact"/>
                        <w:ind w:left="714" w:right="1800" w:hanging="357"/>
                        <w:contextualSpacing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 xml:space="preserve">Гимнастические упражнения  </w:t>
                      </w:r>
                    </w:p>
                    <w:p w:rsidR="002C0343" w:rsidRDefault="002C0343" w:rsidP="002C0343">
                      <w:pPr>
                        <w:pStyle w:val="20"/>
                        <w:numPr>
                          <w:ilvl w:val="0"/>
                          <w:numId w:val="10"/>
                        </w:numPr>
                        <w:shd w:val="clear" w:color="auto" w:fill="auto"/>
                        <w:spacing w:after="289" w:line="312" w:lineRule="exact"/>
                        <w:ind w:left="714" w:right="1800" w:hanging="357"/>
                        <w:contextualSpacing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Асаны</w:t>
                      </w:r>
                    </w:p>
                    <w:p w:rsidR="002C0343" w:rsidRDefault="002C0343" w:rsidP="002C0343">
                      <w:pPr>
                        <w:pStyle w:val="20"/>
                        <w:shd w:val="clear" w:color="auto" w:fill="auto"/>
                        <w:spacing w:after="289" w:line="312" w:lineRule="exact"/>
                        <w:ind w:left="714" w:right="1800" w:firstLine="0"/>
                        <w:contextualSpacing/>
                      </w:pPr>
                    </w:p>
                    <w:p w:rsidR="002C0343" w:rsidRDefault="002C0343" w:rsidP="002C0343">
                      <w:pPr>
                        <w:pStyle w:val="20"/>
                        <w:numPr>
                          <w:ilvl w:val="0"/>
                          <w:numId w:val="9"/>
                        </w:numPr>
                        <w:shd w:val="clear" w:color="auto" w:fill="auto"/>
                        <w:spacing w:after="308" w:line="326" w:lineRule="exact"/>
                        <w:ind w:right="1800"/>
                        <w:contextualSpacing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 xml:space="preserve">Игровые задания                 </w:t>
                      </w:r>
                    </w:p>
                    <w:p w:rsidR="002C0343" w:rsidRDefault="002C0343" w:rsidP="002C0343">
                      <w:pPr>
                        <w:pStyle w:val="20"/>
                        <w:numPr>
                          <w:ilvl w:val="0"/>
                          <w:numId w:val="9"/>
                        </w:numPr>
                        <w:shd w:val="clear" w:color="auto" w:fill="auto"/>
                        <w:spacing w:after="308" w:line="326" w:lineRule="exact"/>
                        <w:ind w:right="1800"/>
                        <w:contextualSpacing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Подвижные игры</w:t>
                      </w:r>
                    </w:p>
                    <w:p w:rsidR="002C0343" w:rsidRDefault="002C0343" w:rsidP="002C0343">
                      <w:pPr>
                        <w:pStyle w:val="20"/>
                        <w:shd w:val="clear" w:color="auto" w:fill="auto"/>
                        <w:spacing w:after="308" w:line="326" w:lineRule="exact"/>
                        <w:ind w:left="720" w:right="1800" w:firstLine="0"/>
                        <w:contextualSpacing/>
                      </w:pPr>
                    </w:p>
                    <w:p w:rsidR="002C0343" w:rsidRDefault="002C0343" w:rsidP="002C0343">
                      <w:pPr>
                        <w:pStyle w:val="20"/>
                        <w:numPr>
                          <w:ilvl w:val="0"/>
                          <w:numId w:val="9"/>
                        </w:numPr>
                        <w:shd w:val="clear" w:color="auto" w:fill="auto"/>
                        <w:spacing w:line="317" w:lineRule="exact"/>
                      </w:pPr>
                      <w:r>
                        <w:rPr>
                          <w:rStyle w:val="2Exact"/>
                        </w:rPr>
                        <w:t>Разучивание считалок</w:t>
                      </w:r>
                    </w:p>
                    <w:p w:rsidR="002C0343" w:rsidRDefault="002C0343" w:rsidP="002C0343">
                      <w:pPr>
                        <w:pStyle w:val="20"/>
                        <w:numPr>
                          <w:ilvl w:val="0"/>
                          <w:numId w:val="9"/>
                        </w:numPr>
                        <w:shd w:val="clear" w:color="auto" w:fill="auto"/>
                        <w:spacing w:line="317" w:lineRule="exac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Повторение и закрепление слов подвижных игр</w:t>
                      </w:r>
                    </w:p>
                    <w:p w:rsidR="002C0343" w:rsidRDefault="002C0343" w:rsidP="002C0343">
                      <w:pPr>
                        <w:pStyle w:val="20"/>
                        <w:shd w:val="clear" w:color="auto" w:fill="auto"/>
                        <w:spacing w:line="317" w:lineRule="exact"/>
                        <w:ind w:left="720" w:firstLine="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C03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1226185" distL="69850" distR="895985" simplePos="0" relativeHeight="251659264" behindDoc="1" locked="0" layoutInCell="1" allowOverlap="1">
                <wp:simplePos x="0" y="0"/>
                <wp:positionH relativeFrom="margin">
                  <wp:posOffset>132715</wp:posOffset>
                </wp:positionH>
                <wp:positionV relativeFrom="paragraph">
                  <wp:posOffset>787400</wp:posOffset>
                </wp:positionV>
                <wp:extent cx="1073150" cy="177800"/>
                <wp:effectExtent l="3175" t="0" r="0" b="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343" w:rsidRDefault="002C0343" w:rsidP="002C0343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Двигательная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left:0;text-align:left;margin-left:10.45pt;margin-top:62pt;width:84.5pt;height:14pt;z-index:-251657216;visibility:visible;mso-wrap-style:square;mso-width-percent:0;mso-height-percent:0;mso-wrap-distance-left:5.5pt;mso-wrap-distance-top:0;mso-wrap-distance-right:70.55pt;mso-wrap-distance-bottom:96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jByg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" filled="f" stroked="f">
                <v:textbox style="mso-fit-shape-to-text:t" inset="0,0,0,0">
                  <w:txbxContent>
                    <w:p w:rsidR="002C0343" w:rsidRDefault="002C0343" w:rsidP="002C0343">
                      <w:pPr>
                        <w:pStyle w:val="20"/>
                        <w:shd w:val="clear" w:color="auto" w:fill="auto"/>
                        <w:spacing w:line="28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Двигательная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достижения поставленных целей и задач предусматривается отбор основных форм и методов обучения. В связи с этим, особое место в программе занимают следующие формы обучения:</w:t>
      </w:r>
    </w:p>
    <w:p w:rsidR="002C0343" w:rsidRPr="002C0343" w:rsidRDefault="002C0343" w:rsidP="002C0343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Каждое занятие условно разбивается на 3 части, которые составляют в комплексе целостное занятие:</w:t>
      </w:r>
    </w:p>
    <w:p w:rsidR="002C0343" w:rsidRPr="002C0343" w:rsidRDefault="002C0343" w:rsidP="002C0343">
      <w:pPr>
        <w:widowControl w:val="0"/>
        <w:numPr>
          <w:ilvl w:val="0"/>
          <w:numId w:val="2"/>
        </w:numPr>
        <w:tabs>
          <w:tab w:val="left" w:pos="968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часть включает в себя организационные моменты, изложение нового материала, инструктаж, планирование и распределение работы для каждого воспитанника на данное занятие;</w:t>
      </w:r>
    </w:p>
    <w:p w:rsidR="002C0343" w:rsidRPr="002C0343" w:rsidRDefault="002C0343" w:rsidP="002C0343">
      <w:pPr>
        <w:widowControl w:val="0"/>
        <w:numPr>
          <w:ilvl w:val="0"/>
          <w:numId w:val="2"/>
        </w:numPr>
        <w:tabs>
          <w:tab w:val="left" w:pos="968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часть - практическая работа воспитанников (индивидуальная или групповая, самостоятельная или совместно с педагогом, под контролем педагога). Здесь происходит закрепление теоретического материала, отрабатываются навыки и приемы;</w:t>
      </w:r>
    </w:p>
    <w:p w:rsidR="002C0343" w:rsidRPr="002C0343" w:rsidRDefault="002C0343" w:rsidP="002C0343">
      <w:pPr>
        <w:widowControl w:val="0"/>
        <w:numPr>
          <w:ilvl w:val="0"/>
          <w:numId w:val="2"/>
        </w:numPr>
        <w:tabs>
          <w:tab w:val="left" w:pos="995"/>
        </w:tabs>
        <w:spacing w:after="308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часть - посвящена анализу проделанной работы и подведению итогов.</w:t>
      </w:r>
    </w:p>
    <w:p w:rsidR="002C0343" w:rsidRPr="002C0343" w:rsidRDefault="002C0343" w:rsidP="002C0343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Формы подведения итогов реализации программы: </w:t>
      </w: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итоговое открытое занятие для родителей воспитанников.</w:t>
      </w:r>
    </w:p>
    <w:p w:rsidR="002C0343" w:rsidRPr="002C0343" w:rsidRDefault="002C0343" w:rsidP="002C0343">
      <w:pPr>
        <w:widowControl w:val="0"/>
        <w:spacing w:after="304" w:line="331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Хорошими показателями эффективной реализации программы является достойный уровень физического развития ребенка, положительное отношение к занятиям физкультурой и теми видами спорта, которые соответствуют его желаниям и способностям, что очень важно для поддержания здоровья на протяжении всей жизни.</w:t>
      </w:r>
    </w:p>
    <w:p w:rsidR="002C0343" w:rsidRPr="002C0343" w:rsidRDefault="002C0343" w:rsidP="002C0343">
      <w:pPr>
        <w:keepNext/>
        <w:keepLines/>
        <w:widowControl w:val="0"/>
        <w:spacing w:after="0" w:line="326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2"/>
      <w:r w:rsidRPr="002C0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Планируемые результаты:</w:t>
      </w:r>
      <w:bookmarkEnd w:id="3"/>
    </w:p>
    <w:p w:rsidR="002C0343" w:rsidRPr="002C0343" w:rsidRDefault="002C0343" w:rsidP="002C0343">
      <w:pPr>
        <w:widowControl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предполагает обязательный минимум по следующим параметрам: параметры правильной осанки и как ее проверить, правильная постановка стопы, дыхание при выполнении упражнений, восстановительное дыхание,</w:t>
      </w:r>
    </w:p>
    <w:p w:rsidR="002C0343" w:rsidRPr="002C0343" w:rsidRDefault="002C0343" w:rsidP="002C0343">
      <w:pPr>
        <w:widowControl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C0343" w:rsidRPr="002C0343" w:rsidRDefault="002C0343" w:rsidP="002C0343">
      <w:pPr>
        <w:widowControl w:val="0"/>
        <w:spacing w:after="304" w:line="326" w:lineRule="exac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 правилах выработки и сохранении правильной осанки, значение для всего организма формирование правильной осанки и правильного свода стопы.</w:t>
      </w:r>
    </w:p>
    <w:p w:rsidR="002C0343" w:rsidRPr="002C0343" w:rsidRDefault="002C0343" w:rsidP="002C0343">
      <w:pPr>
        <w:widowControl w:val="0"/>
        <w:spacing w:after="0" w:line="322" w:lineRule="exact"/>
        <w:ind w:left="3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К концу обучения дети могут знать:</w:t>
      </w:r>
    </w:p>
    <w:p w:rsidR="002C0343" w:rsidRPr="002C0343" w:rsidRDefault="002C0343" w:rsidP="002C0343">
      <w:pPr>
        <w:widowControl w:val="0"/>
        <w:numPr>
          <w:ilvl w:val="0"/>
          <w:numId w:val="1"/>
        </w:numPr>
        <w:tabs>
          <w:tab w:val="left" w:pos="582"/>
        </w:tabs>
        <w:spacing w:after="0" w:line="322" w:lineRule="exac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знать параметры правильной осанки;</w:t>
      </w:r>
    </w:p>
    <w:p w:rsidR="002C0343" w:rsidRPr="002C0343" w:rsidRDefault="002C0343" w:rsidP="002C0343">
      <w:pPr>
        <w:widowControl w:val="0"/>
        <w:numPr>
          <w:ilvl w:val="0"/>
          <w:numId w:val="1"/>
        </w:numPr>
        <w:tabs>
          <w:tab w:val="left" w:pos="587"/>
        </w:tabs>
        <w:spacing w:after="0" w:line="322" w:lineRule="exac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почему необходимо следить за осанкой и правильной постановкой стопы;</w:t>
      </w:r>
    </w:p>
    <w:p w:rsidR="002C0343" w:rsidRPr="002C0343" w:rsidRDefault="002C0343" w:rsidP="002C0343">
      <w:pPr>
        <w:widowControl w:val="0"/>
        <w:numPr>
          <w:ilvl w:val="0"/>
          <w:numId w:val="1"/>
        </w:numPr>
        <w:tabs>
          <w:tab w:val="left" w:pos="587"/>
        </w:tabs>
        <w:spacing w:after="0" w:line="322" w:lineRule="exac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 проверить осанку у стены, у зеркала.</w:t>
      </w:r>
    </w:p>
    <w:p w:rsidR="002C0343" w:rsidRPr="002C0343" w:rsidRDefault="002C0343" w:rsidP="002C0343">
      <w:pPr>
        <w:widowControl w:val="0"/>
        <w:spacing w:after="0" w:line="322" w:lineRule="exact"/>
        <w:ind w:left="3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К концу обучения дети могут уметь:</w:t>
      </w:r>
    </w:p>
    <w:p w:rsidR="002C0343" w:rsidRPr="002C0343" w:rsidRDefault="002C0343" w:rsidP="002C0343">
      <w:pPr>
        <w:widowControl w:val="0"/>
        <w:spacing w:after="0" w:line="322" w:lineRule="exac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-выполнять спортивную ходьбу с оттянутыми носочками;</w:t>
      </w:r>
    </w:p>
    <w:p w:rsidR="002C0343" w:rsidRPr="002C0343" w:rsidRDefault="002C0343" w:rsidP="002C0343">
      <w:pPr>
        <w:widowControl w:val="0"/>
        <w:spacing w:after="0" w:line="322" w:lineRule="exac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-выполнять музыкальные композиции игровой ритмики;</w:t>
      </w:r>
    </w:p>
    <w:p w:rsidR="002C0343" w:rsidRPr="002C0343" w:rsidRDefault="002C0343" w:rsidP="002C0343">
      <w:pPr>
        <w:widowControl w:val="0"/>
        <w:spacing w:after="0" w:line="322" w:lineRule="exact"/>
        <w:ind w:left="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-выполнять упражнения для развития мышечной силы, гибкости, растяжки, пластичности в образных и игровых двигательных действиях и заданиях; </w:t>
      </w:r>
    </w:p>
    <w:p w:rsidR="002C0343" w:rsidRPr="002C0343" w:rsidRDefault="002C0343" w:rsidP="002C0343">
      <w:pPr>
        <w:widowControl w:val="0"/>
        <w:spacing w:after="0" w:line="322" w:lineRule="exact"/>
        <w:ind w:left="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-группироваться из положения лежа на спине;</w:t>
      </w:r>
    </w:p>
    <w:p w:rsidR="002C0343" w:rsidRPr="002C0343" w:rsidRDefault="002C0343" w:rsidP="002C0343">
      <w:pPr>
        <w:widowControl w:val="0"/>
        <w:spacing w:after="0" w:line="322" w:lineRule="exac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-удерживать основные асаны;</w:t>
      </w:r>
    </w:p>
    <w:p w:rsidR="002C0343" w:rsidRPr="002C0343" w:rsidRDefault="002C0343" w:rsidP="002C0343">
      <w:pPr>
        <w:widowControl w:val="0"/>
        <w:spacing w:after="0" w:line="322" w:lineRule="exac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-выполнять перекат в группировке назад - вперед лежа на спине и из положения сидя.</w:t>
      </w:r>
    </w:p>
    <w:p w:rsidR="002C0343" w:rsidRPr="002C0343" w:rsidRDefault="002C0343" w:rsidP="002C0343">
      <w:pPr>
        <w:widowControl w:val="0"/>
        <w:spacing w:after="0" w:line="322" w:lineRule="exact"/>
        <w:ind w:left="3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Механизм оценивания образовательных результатов по программе</w:t>
      </w:r>
    </w:p>
    <w:p w:rsidR="002C0343" w:rsidRPr="002C0343" w:rsidRDefault="002C0343" w:rsidP="002C0343">
      <w:pPr>
        <w:widowControl w:val="0"/>
        <w:spacing w:after="43" w:line="322" w:lineRule="exac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представлен в </w:t>
      </w:r>
      <w:r w:rsidRPr="002C03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Приложении 1</w:t>
      </w:r>
    </w:p>
    <w:p w:rsidR="002C0343" w:rsidRPr="002C0343" w:rsidRDefault="002C0343" w:rsidP="002C0343">
      <w:pPr>
        <w:keepNext/>
        <w:keepLines/>
        <w:widowControl w:val="0"/>
        <w:spacing w:after="0" w:line="643" w:lineRule="exact"/>
        <w:ind w:right="3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3"/>
      <w:r w:rsidRPr="002C0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 Содержание программы</w:t>
      </w:r>
      <w:r w:rsidRPr="002C0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2C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Учебный план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1"/>
        <w:gridCol w:w="2750"/>
        <w:gridCol w:w="1046"/>
        <w:gridCol w:w="1118"/>
        <w:gridCol w:w="1382"/>
        <w:gridCol w:w="1632"/>
      </w:tblGrid>
      <w:tr w:rsidR="002C0343" w:rsidRPr="002C0343" w:rsidTr="00622380">
        <w:trPr>
          <w:trHeight w:hRule="exact" w:val="355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№п/п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Название раздела, темы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часов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Формы</w:t>
            </w:r>
          </w:p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аттестации/</w:t>
            </w:r>
          </w:p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контроля</w:t>
            </w:r>
          </w:p>
        </w:tc>
      </w:tr>
      <w:tr w:rsidR="002C0343" w:rsidRPr="002C0343" w:rsidTr="00622380">
        <w:trPr>
          <w:trHeight w:hRule="exact" w:val="653"/>
          <w:jc w:val="center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Теория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Практика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343" w:rsidRPr="002C0343" w:rsidTr="00622380">
        <w:trPr>
          <w:trHeight w:hRule="exact" w:val="843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Общеразвивающая</w:t>
            </w:r>
          </w:p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before="120"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гимнастика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итоговое</w:t>
            </w:r>
          </w:p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открытое</w:t>
            </w:r>
          </w:p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</w:t>
            </w:r>
          </w:p>
        </w:tc>
      </w:tr>
      <w:tr w:rsidR="002C0343" w:rsidRPr="002C0343" w:rsidTr="00622380">
        <w:trPr>
          <w:trHeight w:hRule="exact" w:val="431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Самомассаж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343" w:rsidRPr="002C0343" w:rsidTr="00622380">
        <w:trPr>
          <w:trHeight w:hRule="exact" w:val="705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Суставная</w:t>
            </w:r>
          </w:p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гимнастика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343" w:rsidRPr="002C0343" w:rsidTr="00622380">
        <w:trPr>
          <w:trHeight w:hRule="exact" w:val="485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Асаны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343" w:rsidRPr="002C0343" w:rsidTr="00622380">
        <w:trPr>
          <w:trHeight w:hRule="exact" w:val="779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Дыхательная</w:t>
            </w:r>
          </w:p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before="120"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гимнастика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343" w:rsidRPr="002C0343" w:rsidTr="00622380">
        <w:trPr>
          <w:trHeight w:hRule="exact" w:val="994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Упражнения на укрепление и </w:t>
            </w:r>
          </w:p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развитие стоп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343" w:rsidRPr="002C0343" w:rsidTr="00622380">
        <w:trPr>
          <w:trHeight w:hRule="exact" w:val="48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Подвижные игры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343" w:rsidRPr="002C0343" w:rsidTr="00622380">
        <w:trPr>
          <w:trHeight w:hRule="exact" w:val="509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43" w:rsidRPr="002C0343" w:rsidRDefault="002C0343" w:rsidP="002C0343">
            <w:pPr>
              <w:framePr w:w="971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C0343" w:rsidRPr="002C0343" w:rsidRDefault="002C0343" w:rsidP="002C0343">
      <w:pPr>
        <w:framePr w:w="9710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C0343" w:rsidRPr="002C0343" w:rsidRDefault="002C0343" w:rsidP="002C0343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C0343" w:rsidRPr="002C0343" w:rsidRDefault="002C0343" w:rsidP="002C0343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C0343" w:rsidRPr="002C0343" w:rsidRDefault="002C0343" w:rsidP="002C0343">
      <w:pPr>
        <w:widowControl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C0343" w:rsidRPr="002C0343" w:rsidRDefault="002C0343" w:rsidP="002C0343">
      <w:pPr>
        <w:widowControl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C0343" w:rsidRPr="002C0343" w:rsidRDefault="002C0343" w:rsidP="002C0343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Календарный учебный график</w:t>
      </w:r>
    </w:p>
    <w:p w:rsidR="002C0343" w:rsidRPr="002C0343" w:rsidRDefault="002C0343" w:rsidP="002C0343">
      <w:pPr>
        <w:widowControl w:val="0"/>
        <w:tabs>
          <w:tab w:val="left" w:pos="3450"/>
        </w:tabs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28"/>
        <w:gridCol w:w="890"/>
        <w:gridCol w:w="2052"/>
        <w:gridCol w:w="1638"/>
        <w:gridCol w:w="1598"/>
      </w:tblGrid>
      <w:tr w:rsidR="002C0343" w:rsidRPr="002C0343" w:rsidTr="00622380">
        <w:tc>
          <w:tcPr>
            <w:tcW w:w="1526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Месяц/</w:t>
            </w:r>
          </w:p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число</w:t>
            </w:r>
          </w:p>
        </w:tc>
        <w:tc>
          <w:tcPr>
            <w:tcW w:w="2228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890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052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638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Форма занятия</w:t>
            </w:r>
          </w:p>
        </w:tc>
        <w:tc>
          <w:tcPr>
            <w:tcW w:w="1598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Место проведения и контроль</w:t>
            </w:r>
          </w:p>
        </w:tc>
      </w:tr>
      <w:tr w:rsidR="002C0343" w:rsidRPr="002C0343" w:rsidTr="00622380">
        <w:trPr>
          <w:trHeight w:val="252"/>
        </w:trPr>
        <w:tc>
          <w:tcPr>
            <w:tcW w:w="1526" w:type="dxa"/>
            <w:vMerge w:val="restart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28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Вводно занятие</w:t>
            </w:r>
          </w:p>
        </w:tc>
        <w:tc>
          <w:tcPr>
            <w:tcW w:w="890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2" w:type="dxa"/>
            <w:vMerge w:val="restart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Согласно утвержденного расписания</w:t>
            </w:r>
          </w:p>
        </w:tc>
        <w:tc>
          <w:tcPr>
            <w:tcW w:w="1638" w:type="dxa"/>
            <w:vMerge w:val="restart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Аудиторные</w:t>
            </w:r>
          </w:p>
        </w:tc>
        <w:tc>
          <w:tcPr>
            <w:tcW w:w="1598" w:type="dxa"/>
            <w:vMerge w:val="restart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Итоговое открытое занятие</w:t>
            </w:r>
          </w:p>
        </w:tc>
      </w:tr>
      <w:tr w:rsidR="002C0343" w:rsidRPr="002C0343" w:rsidTr="00622380">
        <w:trPr>
          <w:trHeight w:val="120"/>
        </w:trPr>
        <w:tc>
          <w:tcPr>
            <w:tcW w:w="1526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«Репка»</w:t>
            </w:r>
          </w:p>
        </w:tc>
        <w:tc>
          <w:tcPr>
            <w:tcW w:w="890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52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0343" w:rsidRPr="002C0343" w:rsidTr="00622380">
        <w:trPr>
          <w:trHeight w:val="135"/>
        </w:trPr>
        <w:tc>
          <w:tcPr>
            <w:tcW w:w="1526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«Кот,петух и леса»</w:t>
            </w:r>
          </w:p>
        </w:tc>
        <w:tc>
          <w:tcPr>
            <w:tcW w:w="890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52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0343" w:rsidRPr="002C0343" w:rsidTr="00622380">
        <w:trPr>
          <w:trHeight w:val="120"/>
        </w:trPr>
        <w:tc>
          <w:tcPr>
            <w:tcW w:w="1526" w:type="dxa"/>
            <w:vMerge w:val="restart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28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«Путешествие Колобка»</w:t>
            </w:r>
          </w:p>
        </w:tc>
        <w:tc>
          <w:tcPr>
            <w:tcW w:w="890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52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0343" w:rsidRPr="002C0343" w:rsidTr="00622380">
        <w:trPr>
          <w:trHeight w:val="135"/>
        </w:trPr>
        <w:tc>
          <w:tcPr>
            <w:tcW w:w="1526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«Два жадных медвежонка»</w:t>
            </w:r>
          </w:p>
        </w:tc>
        <w:tc>
          <w:tcPr>
            <w:tcW w:w="890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52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0343" w:rsidRPr="002C0343" w:rsidTr="00622380">
        <w:trPr>
          <w:trHeight w:val="135"/>
        </w:trPr>
        <w:tc>
          <w:tcPr>
            <w:tcW w:w="1526" w:type="dxa"/>
            <w:vMerge w:val="restart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28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«Волк и семеро козлят»</w:t>
            </w:r>
          </w:p>
        </w:tc>
        <w:tc>
          <w:tcPr>
            <w:tcW w:w="890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52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0343" w:rsidRPr="002C0343" w:rsidTr="00622380">
        <w:trPr>
          <w:trHeight w:val="135"/>
        </w:trPr>
        <w:tc>
          <w:tcPr>
            <w:tcW w:w="1526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«Лиса лапотница»</w:t>
            </w:r>
          </w:p>
        </w:tc>
        <w:tc>
          <w:tcPr>
            <w:tcW w:w="890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52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0343" w:rsidRPr="002C0343" w:rsidTr="00622380">
        <w:trPr>
          <w:trHeight w:val="135"/>
        </w:trPr>
        <w:tc>
          <w:tcPr>
            <w:tcW w:w="1526" w:type="dxa"/>
            <w:vMerge w:val="restart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28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«Три медведя»</w:t>
            </w:r>
          </w:p>
        </w:tc>
        <w:tc>
          <w:tcPr>
            <w:tcW w:w="890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52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0343" w:rsidRPr="002C0343" w:rsidTr="00622380">
        <w:trPr>
          <w:trHeight w:val="135"/>
        </w:trPr>
        <w:tc>
          <w:tcPr>
            <w:tcW w:w="1526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«Маша и медведь»</w:t>
            </w:r>
          </w:p>
        </w:tc>
        <w:tc>
          <w:tcPr>
            <w:tcW w:w="890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52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0343" w:rsidRPr="002C0343" w:rsidTr="00622380">
        <w:trPr>
          <w:trHeight w:val="120"/>
        </w:trPr>
        <w:tc>
          <w:tcPr>
            <w:tcW w:w="1526" w:type="dxa"/>
            <w:vMerge w:val="restart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228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«Сам себя я полечу»</w:t>
            </w:r>
          </w:p>
        </w:tc>
        <w:tc>
          <w:tcPr>
            <w:tcW w:w="890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52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0343" w:rsidRPr="002C0343" w:rsidTr="00622380">
        <w:trPr>
          <w:trHeight w:val="150"/>
        </w:trPr>
        <w:tc>
          <w:tcPr>
            <w:tcW w:w="1526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«Как защитить себя от микробов»</w:t>
            </w:r>
          </w:p>
        </w:tc>
        <w:tc>
          <w:tcPr>
            <w:tcW w:w="890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52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0343" w:rsidRPr="002C0343" w:rsidTr="00622380">
        <w:trPr>
          <w:trHeight w:val="120"/>
        </w:trPr>
        <w:tc>
          <w:tcPr>
            <w:tcW w:w="1526" w:type="dxa"/>
            <w:vMerge w:val="restart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228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«Чистота-залог здоровья»</w:t>
            </w:r>
          </w:p>
        </w:tc>
        <w:tc>
          <w:tcPr>
            <w:tcW w:w="890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52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0343" w:rsidRPr="002C0343" w:rsidTr="00622380">
        <w:trPr>
          <w:trHeight w:val="135"/>
        </w:trPr>
        <w:tc>
          <w:tcPr>
            <w:tcW w:w="1526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«Школа здоровья»</w:t>
            </w:r>
          </w:p>
        </w:tc>
        <w:tc>
          <w:tcPr>
            <w:tcW w:w="890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52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0343" w:rsidRPr="002C0343" w:rsidTr="00622380">
        <w:trPr>
          <w:trHeight w:val="90"/>
        </w:trPr>
        <w:tc>
          <w:tcPr>
            <w:tcW w:w="1526" w:type="dxa"/>
            <w:vMerge w:val="restart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28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«Правила дорожного движения»</w:t>
            </w:r>
          </w:p>
        </w:tc>
        <w:tc>
          <w:tcPr>
            <w:tcW w:w="890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52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0343" w:rsidRPr="002C0343" w:rsidTr="00622380">
        <w:trPr>
          <w:trHeight w:val="180"/>
        </w:trPr>
        <w:tc>
          <w:tcPr>
            <w:tcW w:w="1526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«Опасности в природе весной»</w:t>
            </w:r>
          </w:p>
        </w:tc>
        <w:tc>
          <w:tcPr>
            <w:tcW w:w="890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52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0343" w:rsidRPr="002C0343" w:rsidTr="00622380">
        <w:trPr>
          <w:trHeight w:val="120"/>
        </w:trPr>
        <w:tc>
          <w:tcPr>
            <w:tcW w:w="1526" w:type="dxa"/>
            <w:vMerge w:val="restart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28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«ОБЖ»</w:t>
            </w:r>
          </w:p>
        </w:tc>
        <w:tc>
          <w:tcPr>
            <w:tcW w:w="890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52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0343" w:rsidRPr="002C0343" w:rsidTr="00622380">
        <w:trPr>
          <w:trHeight w:val="134"/>
        </w:trPr>
        <w:tc>
          <w:tcPr>
            <w:tcW w:w="1526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«Наше тело»</w:t>
            </w:r>
          </w:p>
        </w:tc>
        <w:tc>
          <w:tcPr>
            <w:tcW w:w="890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52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0343" w:rsidRPr="002C0343" w:rsidTr="00622380">
        <w:trPr>
          <w:trHeight w:val="150"/>
        </w:trPr>
        <w:tc>
          <w:tcPr>
            <w:tcW w:w="1526" w:type="dxa"/>
            <w:vMerge w:val="restart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май-июнь</w:t>
            </w:r>
          </w:p>
        </w:tc>
        <w:tc>
          <w:tcPr>
            <w:tcW w:w="2228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«Опасности в лесу и на воде»</w:t>
            </w:r>
          </w:p>
        </w:tc>
        <w:tc>
          <w:tcPr>
            <w:tcW w:w="890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52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0343" w:rsidRPr="002C0343" w:rsidTr="00622380">
        <w:trPr>
          <w:trHeight w:val="120"/>
        </w:trPr>
        <w:tc>
          <w:tcPr>
            <w:tcW w:w="1526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«Красивые ноги»</w:t>
            </w:r>
          </w:p>
        </w:tc>
        <w:tc>
          <w:tcPr>
            <w:tcW w:w="890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52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0343" w:rsidRPr="002C0343" w:rsidTr="00622380">
        <w:trPr>
          <w:trHeight w:val="134"/>
        </w:trPr>
        <w:tc>
          <w:tcPr>
            <w:tcW w:w="1526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890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2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C0343" w:rsidRPr="002C0343" w:rsidRDefault="002C0343" w:rsidP="002C0343">
      <w:pPr>
        <w:widowControl w:val="0"/>
        <w:tabs>
          <w:tab w:val="left" w:pos="3450"/>
        </w:tabs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2C0343" w:rsidRPr="002C0343" w:rsidRDefault="002C0343" w:rsidP="002C0343">
      <w:pPr>
        <w:widowControl w:val="0"/>
        <w:tabs>
          <w:tab w:val="left" w:pos="3450"/>
        </w:tabs>
        <w:spacing w:after="0" w:line="240" w:lineRule="auto"/>
        <w:jc w:val="center"/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Содержание программы</w:t>
      </w:r>
    </w:p>
    <w:p w:rsidR="002C0343" w:rsidRPr="002C0343" w:rsidRDefault="002C0343" w:rsidP="002C0343">
      <w:pPr>
        <w:widowControl w:val="0"/>
        <w:tabs>
          <w:tab w:val="left" w:pos="3450"/>
        </w:tabs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3827"/>
        <w:gridCol w:w="2055"/>
      </w:tblGrid>
      <w:tr w:rsidR="002C0343" w:rsidRPr="002C0343" w:rsidTr="00622380">
        <w:trPr>
          <w:trHeight w:val="1101"/>
        </w:trPr>
        <w:tc>
          <w:tcPr>
            <w:tcW w:w="2093" w:type="dxa"/>
          </w:tcPr>
          <w:p w:rsidR="002C0343" w:rsidRPr="002C0343" w:rsidRDefault="002C0343" w:rsidP="002C03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C0343" w:rsidRPr="002C0343" w:rsidRDefault="002C0343" w:rsidP="002C03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C0343" w:rsidRPr="002C0343" w:rsidRDefault="002C0343" w:rsidP="002C03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827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C0343" w:rsidRPr="002C0343" w:rsidRDefault="002C0343" w:rsidP="002C03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Содержание занятия</w:t>
            </w:r>
          </w:p>
        </w:tc>
        <w:tc>
          <w:tcPr>
            <w:tcW w:w="2055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C0343" w:rsidRPr="002C0343" w:rsidRDefault="002C0343" w:rsidP="002C03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Необходимые материалы</w:t>
            </w:r>
          </w:p>
        </w:tc>
      </w:tr>
      <w:tr w:rsidR="002C0343" w:rsidRPr="002C0343" w:rsidTr="00622380">
        <w:trPr>
          <w:trHeight w:val="974"/>
        </w:trPr>
        <w:tc>
          <w:tcPr>
            <w:tcW w:w="2093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701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Знакомство с группой. Техника безопасности и правила безопасности в зале. Знакомства с основными занятиями. Мониторинг.</w:t>
            </w:r>
          </w:p>
        </w:tc>
        <w:tc>
          <w:tcPr>
            <w:tcW w:w="2055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Колонка, коврики, гимнастическая скамейка.</w:t>
            </w:r>
          </w:p>
        </w:tc>
      </w:tr>
      <w:tr w:rsidR="002C0343" w:rsidRPr="002C0343" w:rsidTr="00622380">
        <w:trPr>
          <w:trHeight w:val="1258"/>
        </w:trPr>
        <w:tc>
          <w:tcPr>
            <w:tcW w:w="2093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«Репка»</w:t>
            </w:r>
          </w:p>
        </w:tc>
        <w:tc>
          <w:tcPr>
            <w:tcW w:w="1701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ОРУ с гимнастическими палками, игровая гимнастика «Репка»,асаны №1, дыхательная гимнастика «Увидимся», каррегирующая дорожка, п.и. «Репка»</w:t>
            </w:r>
          </w:p>
        </w:tc>
        <w:tc>
          <w:tcPr>
            <w:tcW w:w="2055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Колонка, коврики, гимнастические палки, дорожки для профилактики плоскостопия.</w:t>
            </w:r>
          </w:p>
        </w:tc>
      </w:tr>
      <w:tr w:rsidR="002C0343" w:rsidRPr="002C0343" w:rsidTr="00622380">
        <w:trPr>
          <w:trHeight w:val="1134"/>
        </w:trPr>
        <w:tc>
          <w:tcPr>
            <w:tcW w:w="2093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«Кот, петух  и лиса»</w:t>
            </w:r>
          </w:p>
        </w:tc>
        <w:tc>
          <w:tcPr>
            <w:tcW w:w="1701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ОРУ без предмета, игровая гимнастика «В темном лесу есть избушка», асаны комплекс №2, дыхательная гимнастика «Петушок», каррегирующая дорожка, п.и. «Хитрая лиса».</w:t>
            </w:r>
          </w:p>
        </w:tc>
        <w:tc>
          <w:tcPr>
            <w:tcW w:w="2055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Колонка, коврики, дорожки для профилактики плоскостопия, маска лисы.</w:t>
            </w:r>
          </w:p>
        </w:tc>
      </w:tr>
      <w:tr w:rsidR="002C0343" w:rsidRPr="002C0343" w:rsidTr="00622380">
        <w:trPr>
          <w:trHeight w:val="1277"/>
        </w:trPr>
        <w:tc>
          <w:tcPr>
            <w:tcW w:w="2093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C0343" w:rsidRPr="002C0343" w:rsidRDefault="002C0343" w:rsidP="002C03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C0343" w:rsidRPr="002C0343" w:rsidRDefault="002C0343" w:rsidP="002C03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«Путешествие Колобка»</w:t>
            </w:r>
          </w:p>
        </w:tc>
        <w:tc>
          <w:tcPr>
            <w:tcW w:w="1701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ОРУ с мячами, игровая гимнастика «Колобок», асаны комплекс №3, дыхательная гимнастика «Сдуем с ладошки листик», каррегирующая дорожка, п.и. «Догони колобка».</w:t>
            </w:r>
          </w:p>
        </w:tc>
        <w:tc>
          <w:tcPr>
            <w:tcW w:w="2055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Колонка, коврики, мячи, дорожки для профилактики плоскостопия.</w:t>
            </w:r>
          </w:p>
        </w:tc>
      </w:tr>
      <w:tr w:rsidR="002C0343" w:rsidRPr="002C0343" w:rsidTr="00622380">
        <w:trPr>
          <w:trHeight w:val="1396"/>
        </w:trPr>
        <w:tc>
          <w:tcPr>
            <w:tcW w:w="2093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«Два жадных медвежонка»</w:t>
            </w:r>
          </w:p>
        </w:tc>
        <w:tc>
          <w:tcPr>
            <w:tcW w:w="1701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ОРУ со скакалкой, игровая гимнастика «Прогулка», асаны комплекс №4 дыхательная гимнастика «Маятник», каррегирующая дорожка, п.и. «Поиграем с мишкой».</w:t>
            </w:r>
          </w:p>
        </w:tc>
        <w:tc>
          <w:tcPr>
            <w:tcW w:w="2055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Колонка, коврики, скакалка, дорожки для профилактики плоскостопия, маска медведя</w:t>
            </w:r>
          </w:p>
        </w:tc>
      </w:tr>
      <w:tr w:rsidR="002C0343" w:rsidRPr="002C0343" w:rsidTr="00622380">
        <w:trPr>
          <w:trHeight w:val="1685"/>
        </w:trPr>
        <w:tc>
          <w:tcPr>
            <w:tcW w:w="2093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«Волк и семеро козлят»</w:t>
            </w:r>
          </w:p>
        </w:tc>
        <w:tc>
          <w:tcPr>
            <w:tcW w:w="1701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ОРУ с обручем, игровая гимнастика «Козлята», асаны комплекс №5, дыхательная гимнастика «Погладь бочок», каррегирующая дорожка, п.и. «Идет коза по лесу».</w:t>
            </w:r>
          </w:p>
        </w:tc>
        <w:tc>
          <w:tcPr>
            <w:tcW w:w="2055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Колонка, коврики, обручи, дорожки для профилактики плоскостопия.</w:t>
            </w:r>
          </w:p>
        </w:tc>
      </w:tr>
      <w:tr w:rsidR="002C0343" w:rsidRPr="002C0343" w:rsidTr="00622380">
        <w:trPr>
          <w:trHeight w:val="923"/>
        </w:trPr>
        <w:tc>
          <w:tcPr>
            <w:tcW w:w="2093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«Лиса лапотница»</w:t>
            </w:r>
          </w:p>
        </w:tc>
        <w:tc>
          <w:tcPr>
            <w:tcW w:w="1701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ОРУ с гимнастическими палками, игровая гимнастика «По-лисьи», асаны комплекс №6, дыхательная гимнастика «Ежик», каррегирующая дорожка, п.и. «Бездомный заяц».</w:t>
            </w:r>
          </w:p>
        </w:tc>
        <w:tc>
          <w:tcPr>
            <w:tcW w:w="2055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Колонка, коврики, мячи, гимнастические палки, дорожки для профилактики плоскостопия.</w:t>
            </w:r>
          </w:p>
        </w:tc>
      </w:tr>
      <w:tr w:rsidR="002C0343" w:rsidRPr="002C0343" w:rsidTr="00622380">
        <w:trPr>
          <w:trHeight w:val="195"/>
        </w:trPr>
        <w:tc>
          <w:tcPr>
            <w:tcW w:w="2093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«Три медведя»</w:t>
            </w:r>
          </w:p>
        </w:tc>
        <w:tc>
          <w:tcPr>
            <w:tcW w:w="1701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ОРУ без предмета, игровая гимнастика «На водопой», асаны комплекс №7, дыхательная гимнастика «Насос», каррегирующая дорожка, п.и. «Лягушата и медведь».</w:t>
            </w:r>
          </w:p>
        </w:tc>
        <w:tc>
          <w:tcPr>
            <w:tcW w:w="2055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Колонка, коврики, мячи, дорожки для профилактики плоскостопия, маска медведя.</w:t>
            </w:r>
          </w:p>
        </w:tc>
      </w:tr>
      <w:tr w:rsidR="002C0343" w:rsidRPr="002C0343" w:rsidTr="00622380">
        <w:trPr>
          <w:trHeight w:val="240"/>
        </w:trPr>
        <w:tc>
          <w:tcPr>
            <w:tcW w:w="2093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 Маша и медведь»</w:t>
            </w:r>
          </w:p>
        </w:tc>
        <w:tc>
          <w:tcPr>
            <w:tcW w:w="1701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ОРУ с мячами, игровая гимнастика «За грибами», асаны комплекс №8, дыхательная гимнастика «Радуга обнеми меня», каррегирующая дорожка, п.и. «У медведя во бору».</w:t>
            </w:r>
          </w:p>
        </w:tc>
        <w:tc>
          <w:tcPr>
            <w:tcW w:w="2055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Колонка, коврики, мячи, дорожки для профилактики плоскостопия. Маска медведя</w:t>
            </w:r>
          </w:p>
        </w:tc>
      </w:tr>
      <w:tr w:rsidR="002C0343" w:rsidRPr="002C0343" w:rsidTr="00622380">
        <w:trPr>
          <w:trHeight w:val="210"/>
        </w:trPr>
        <w:tc>
          <w:tcPr>
            <w:tcW w:w="2093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«Сам себя я полечу»</w:t>
            </w:r>
          </w:p>
        </w:tc>
        <w:tc>
          <w:tcPr>
            <w:tcW w:w="1701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ОРУ со скакалкой, игровая гимнастика для ног, асаны комплекс №1, дыхательная гимнастика «Воздушный шар», каррегирующая дорожка, п.и. «Прятки».</w:t>
            </w:r>
          </w:p>
        </w:tc>
        <w:tc>
          <w:tcPr>
            <w:tcW w:w="2055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Колонка, коврики, скакалки, дорожки для профилактики плоскостопия.</w:t>
            </w:r>
          </w:p>
        </w:tc>
      </w:tr>
      <w:tr w:rsidR="002C0343" w:rsidRPr="002C0343" w:rsidTr="00622380">
        <w:trPr>
          <w:trHeight w:val="195"/>
        </w:trPr>
        <w:tc>
          <w:tcPr>
            <w:tcW w:w="2093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«Как защитить себя от микробов»</w:t>
            </w:r>
          </w:p>
        </w:tc>
        <w:tc>
          <w:tcPr>
            <w:tcW w:w="1701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ОРУ с обручем, игровая гимнастика «Я позвоночник берегу», асаны комплекс №2, дыхательная гимнастика «По ступенькам», каррегирующая дорожка, п.и. «Догони мяч».</w:t>
            </w:r>
          </w:p>
        </w:tc>
        <w:tc>
          <w:tcPr>
            <w:tcW w:w="2055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Колонка, коврики, обручи, дорожки для профилактики плоскостопия, мячи.</w:t>
            </w:r>
          </w:p>
        </w:tc>
      </w:tr>
      <w:tr w:rsidR="002C0343" w:rsidRPr="002C0343" w:rsidTr="00622380">
        <w:trPr>
          <w:trHeight w:val="120"/>
        </w:trPr>
        <w:tc>
          <w:tcPr>
            <w:tcW w:w="2093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«Чистота залог здоровья»</w:t>
            </w:r>
          </w:p>
        </w:tc>
        <w:tc>
          <w:tcPr>
            <w:tcW w:w="1701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ОРУ с гимастическими палками, игровая гимнастика «Мойдодыр», асаны комплекс №3, дыхательная гимнастика «Самовар», </w:t>
            </w: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каррегирующая дорожка, п.и. «Замри».</w:t>
            </w:r>
          </w:p>
        </w:tc>
        <w:tc>
          <w:tcPr>
            <w:tcW w:w="2055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Колонка, коврики, гимнастические палки, дорожки для </w:t>
            </w: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профилактики плоскостопия.</w:t>
            </w:r>
          </w:p>
        </w:tc>
      </w:tr>
      <w:tr w:rsidR="002C0343" w:rsidRPr="002C0343" w:rsidTr="00622380">
        <w:trPr>
          <w:trHeight w:val="150"/>
        </w:trPr>
        <w:tc>
          <w:tcPr>
            <w:tcW w:w="2093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«Школа здоровья»</w:t>
            </w:r>
          </w:p>
        </w:tc>
        <w:tc>
          <w:tcPr>
            <w:tcW w:w="1701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ОРУ без предмета, игровая гимнастика «Шли мы после сада», асаны комплекс №4, дыхательная гимнастика «Гармошка», каррегирующая дорожка, п.и. «Петух , цапля и коршун».</w:t>
            </w:r>
          </w:p>
        </w:tc>
        <w:tc>
          <w:tcPr>
            <w:tcW w:w="2055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Колонка, коврики,  дорожки для профилактики плоскостопия.</w:t>
            </w:r>
          </w:p>
        </w:tc>
      </w:tr>
      <w:tr w:rsidR="002C0343" w:rsidRPr="002C0343" w:rsidTr="00622380">
        <w:trPr>
          <w:trHeight w:val="105"/>
        </w:trPr>
        <w:tc>
          <w:tcPr>
            <w:tcW w:w="2093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«Правила дорожного движения»</w:t>
            </w:r>
          </w:p>
        </w:tc>
        <w:tc>
          <w:tcPr>
            <w:tcW w:w="1701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ОРУ с мячем, игровая гимнастика «Светофор», асаны комплекс №5 дыхательная гимнастика «Регулировщик», каррегирующая дорожка, п.и. «Ловкий пешеход».</w:t>
            </w:r>
          </w:p>
        </w:tc>
        <w:tc>
          <w:tcPr>
            <w:tcW w:w="2055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Колонка, коврики, мячи, дорожки для профилактики плоскостопия.</w:t>
            </w:r>
          </w:p>
        </w:tc>
      </w:tr>
      <w:tr w:rsidR="002C0343" w:rsidRPr="002C0343" w:rsidTr="00622380">
        <w:trPr>
          <w:trHeight w:val="165"/>
        </w:trPr>
        <w:tc>
          <w:tcPr>
            <w:tcW w:w="2093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«Опасности в природе весной»</w:t>
            </w:r>
          </w:p>
        </w:tc>
        <w:tc>
          <w:tcPr>
            <w:tcW w:w="1701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ОРУ со скакалкой, игровая гимнастика «Медведь», асаны комплекс №6 дыхательная гимнастика «Дует ветерок», каррегирующая дорожка, п.и. «Охотники и куропатки».</w:t>
            </w:r>
          </w:p>
        </w:tc>
        <w:tc>
          <w:tcPr>
            <w:tcW w:w="2055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Колонка, коврики, скакалки, дорожки для профилактики плоскостопия.</w:t>
            </w:r>
          </w:p>
        </w:tc>
      </w:tr>
      <w:tr w:rsidR="002C0343" w:rsidRPr="002C0343" w:rsidTr="00622380">
        <w:trPr>
          <w:trHeight w:val="150"/>
        </w:trPr>
        <w:tc>
          <w:tcPr>
            <w:tcW w:w="2093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ОРУ с обручем, игровая гимнастика «По полям бегут ручьи», асаны комплекс №7, дыхательная гимнастика «Песок», каррегирующая дорожка, п.и. «Домовитый хомячок».</w:t>
            </w:r>
          </w:p>
        </w:tc>
        <w:tc>
          <w:tcPr>
            <w:tcW w:w="2055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Колонка, коврики, обручи, дорожки для профилактики плоскостопия.</w:t>
            </w:r>
          </w:p>
        </w:tc>
      </w:tr>
      <w:tr w:rsidR="002C0343" w:rsidRPr="002C0343" w:rsidTr="00622380">
        <w:trPr>
          <w:trHeight w:val="150"/>
        </w:trPr>
        <w:tc>
          <w:tcPr>
            <w:tcW w:w="2093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«Наше тело»</w:t>
            </w:r>
          </w:p>
        </w:tc>
        <w:tc>
          <w:tcPr>
            <w:tcW w:w="1701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ОРУ с гимнастической палкой, игровая гимнастика «Поезд», асаны комплекс №8, дыхательная гимнастика «Плечи», каррегирующая дорожка, п.и. «Поймай белочку».</w:t>
            </w:r>
          </w:p>
        </w:tc>
        <w:tc>
          <w:tcPr>
            <w:tcW w:w="2055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Колонка, коврики, гимнастические палки, дорожки для профилактики плоскостопия.</w:t>
            </w:r>
          </w:p>
        </w:tc>
      </w:tr>
      <w:tr w:rsidR="002C0343" w:rsidRPr="002C0343" w:rsidTr="00622380">
        <w:trPr>
          <w:trHeight w:val="135"/>
        </w:trPr>
        <w:tc>
          <w:tcPr>
            <w:tcW w:w="2093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«Опасности в лесу и на воде»</w:t>
            </w:r>
          </w:p>
        </w:tc>
        <w:tc>
          <w:tcPr>
            <w:tcW w:w="1701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ОРУ без предмета, игровая гимнастика «Утята», асаны комплекс №6, дыхательная гимнастика «Аромат цветка», каррегирующая дорожка, п.и. «Лягушки и цапля».</w:t>
            </w:r>
          </w:p>
        </w:tc>
        <w:tc>
          <w:tcPr>
            <w:tcW w:w="2055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Колонка, коврики, дорожки для профилактики плоскостопия.</w:t>
            </w:r>
          </w:p>
        </w:tc>
      </w:tr>
      <w:tr w:rsidR="002C0343" w:rsidRPr="002C0343" w:rsidTr="00622380">
        <w:trPr>
          <w:trHeight w:val="119"/>
        </w:trPr>
        <w:tc>
          <w:tcPr>
            <w:tcW w:w="2093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«Красивые ноги»</w:t>
            </w:r>
          </w:p>
        </w:tc>
        <w:tc>
          <w:tcPr>
            <w:tcW w:w="1701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ОРУ с мячом, игровая гимнастика «Ты шагай», асаны комплекс №7, дыхательная гимнастика «Дышим на вертушку», каррегирующая дорожка, п.и. «Донеси не урони».</w:t>
            </w:r>
          </w:p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Колонка, коврики, мячи, дорожки для профилактики плоскостопия, ракетки</w:t>
            </w:r>
          </w:p>
        </w:tc>
      </w:tr>
      <w:tr w:rsidR="002C0343" w:rsidRPr="002C0343" w:rsidTr="00622380">
        <w:trPr>
          <w:trHeight w:val="150"/>
        </w:trPr>
        <w:tc>
          <w:tcPr>
            <w:tcW w:w="2093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701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Показательное занятие. ОРУ, асаны, дыхательная гимнастика, каррегирующая дорожка</w:t>
            </w:r>
          </w:p>
        </w:tc>
        <w:tc>
          <w:tcPr>
            <w:tcW w:w="2055" w:type="dxa"/>
          </w:tcPr>
          <w:p w:rsidR="002C0343" w:rsidRPr="002C0343" w:rsidRDefault="002C0343" w:rsidP="002C0343">
            <w:pPr>
              <w:tabs>
                <w:tab w:val="left" w:pos="34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Колонка, коврики, дорожки для профилактики плоскостопия.</w:t>
            </w:r>
          </w:p>
        </w:tc>
      </w:tr>
    </w:tbl>
    <w:p w:rsidR="002C0343" w:rsidRPr="002C0343" w:rsidRDefault="002C0343" w:rsidP="002C0343">
      <w:pPr>
        <w:widowControl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C0343" w:rsidRPr="002C0343" w:rsidRDefault="002C0343" w:rsidP="002C0343">
      <w:pPr>
        <w:widowControl w:val="0"/>
        <w:numPr>
          <w:ilvl w:val="0"/>
          <w:numId w:val="3"/>
        </w:numPr>
        <w:tabs>
          <w:tab w:val="left" w:pos="2782"/>
        </w:tabs>
        <w:spacing w:after="246" w:line="280" w:lineRule="exact"/>
        <w:ind w:left="2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Организационно-педагогические условия</w:t>
      </w:r>
    </w:p>
    <w:p w:rsidR="002C0343" w:rsidRPr="002C0343" w:rsidRDefault="002C0343" w:rsidP="002C0343">
      <w:pPr>
        <w:widowControl w:val="0"/>
        <w:spacing w:after="0" w:line="312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Материально-технические: спортивный зал, коврики для занятий, скакалки, гимнастическая скамья, гимнастическая палки, музыкальный центр, обручи, скакалки, мячи, шведская стенка, корригирующие дорожки.</w:t>
      </w:r>
    </w:p>
    <w:p w:rsidR="002C0343" w:rsidRPr="002C0343" w:rsidRDefault="002C0343" w:rsidP="002C0343">
      <w:pPr>
        <w:widowControl w:val="0"/>
        <w:tabs>
          <w:tab w:val="left" w:pos="3982"/>
        </w:tabs>
        <w:spacing w:after="0" w:line="312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Учебно-методические:</w:t>
      </w: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наглядные пособия, флеш накопители,</w:t>
      </w:r>
    </w:p>
    <w:p w:rsidR="002C0343" w:rsidRPr="002C0343" w:rsidRDefault="002C0343" w:rsidP="002C0343">
      <w:pPr>
        <w:widowControl w:val="0"/>
        <w:spacing w:after="386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музыкальные записи разных жанров, стилей, направлений, атрибуты для подвижных игр.</w:t>
      </w:r>
    </w:p>
    <w:p w:rsidR="002C0343" w:rsidRPr="002C0343" w:rsidRDefault="002C0343" w:rsidP="002C0343">
      <w:pPr>
        <w:widowControl w:val="0"/>
        <w:spacing w:after="282" w:line="280" w:lineRule="exact"/>
        <w:ind w:left="29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Список используемой литературы</w:t>
      </w:r>
    </w:p>
    <w:p w:rsidR="002C0343" w:rsidRPr="002C0343" w:rsidRDefault="002C0343" w:rsidP="002C0343">
      <w:pPr>
        <w:widowControl w:val="0"/>
        <w:spacing w:after="0" w:line="28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Нормативные правовые акты</w:t>
      </w:r>
    </w:p>
    <w:p w:rsidR="002C0343" w:rsidRPr="002C0343" w:rsidRDefault="002C0343" w:rsidP="002C0343">
      <w:pPr>
        <w:widowControl w:val="0"/>
        <w:numPr>
          <w:ilvl w:val="0"/>
          <w:numId w:val="4"/>
        </w:numPr>
        <w:tabs>
          <w:tab w:val="left" w:pos="1104"/>
        </w:tabs>
        <w:spacing w:after="0" w:line="28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«Об образовании в Российской Федерации» от</w:t>
      </w:r>
    </w:p>
    <w:p w:rsidR="002C0343" w:rsidRPr="002C0343" w:rsidRDefault="002C0343" w:rsidP="002C0343">
      <w:pPr>
        <w:widowControl w:val="0"/>
        <w:numPr>
          <w:ilvl w:val="0"/>
          <w:numId w:val="5"/>
        </w:numPr>
        <w:tabs>
          <w:tab w:val="left" w:pos="1438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273-ФЗ.</w:t>
      </w:r>
    </w:p>
    <w:p w:rsidR="002C0343" w:rsidRPr="002C0343" w:rsidRDefault="002C0343" w:rsidP="002C0343">
      <w:pPr>
        <w:widowControl w:val="0"/>
        <w:numPr>
          <w:ilvl w:val="0"/>
          <w:numId w:val="4"/>
        </w:numPr>
        <w:tabs>
          <w:tab w:val="left" w:pos="1093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Распоряжение Правительства РФ об утверждении «Концепции развития дополнительного образования детей» от 04 сентября 2014 года </w:t>
      </w: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2C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1726-р</w:t>
      </w:r>
    </w:p>
    <w:p w:rsidR="002C0343" w:rsidRPr="002C0343" w:rsidRDefault="002C0343" w:rsidP="002C0343">
      <w:pPr>
        <w:widowControl w:val="0"/>
        <w:numPr>
          <w:ilvl w:val="0"/>
          <w:numId w:val="4"/>
        </w:numPr>
        <w:tabs>
          <w:tab w:val="left" w:pos="1160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Министерства просвещения Российской Федерации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C0343" w:rsidRPr="002C0343" w:rsidRDefault="002C0343" w:rsidP="002C0343">
      <w:pPr>
        <w:widowControl w:val="0"/>
        <w:numPr>
          <w:ilvl w:val="0"/>
          <w:numId w:val="4"/>
        </w:numPr>
        <w:tabs>
          <w:tab w:val="left" w:pos="1138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 Главного государственного санитарного врача РФ от</w:t>
      </w:r>
    </w:p>
    <w:p w:rsidR="002C0343" w:rsidRPr="002C0343" w:rsidRDefault="002C0343" w:rsidP="002C0343">
      <w:pPr>
        <w:widowControl w:val="0"/>
        <w:numPr>
          <w:ilvl w:val="0"/>
          <w:numId w:val="6"/>
        </w:numPr>
        <w:tabs>
          <w:tab w:val="left" w:pos="1472"/>
        </w:tabs>
        <w:spacing w:after="39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26 «Санитарно - эпидемиологические требования к устройству, содержанию и организации режима работы дошкольных образовательных организаций» СанПиН 2.4.1.3049-13</w:t>
      </w:r>
    </w:p>
    <w:p w:rsidR="002C0343" w:rsidRPr="002C0343" w:rsidRDefault="002C0343" w:rsidP="002C0343">
      <w:pPr>
        <w:widowControl w:val="0"/>
        <w:spacing w:after="292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Для педагога:</w:t>
      </w:r>
    </w:p>
    <w:p w:rsidR="002C0343" w:rsidRPr="002C0343" w:rsidRDefault="002C0343" w:rsidP="002C0343">
      <w:pPr>
        <w:widowControl w:val="0"/>
        <w:numPr>
          <w:ilvl w:val="0"/>
          <w:numId w:val="7"/>
        </w:numPr>
        <w:tabs>
          <w:tab w:val="left" w:pos="1406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Иванова Т.А., Йога для детей. Парциальная программа кружковой работы для детей дошкольного возраста. - СПб.: ООО «ИЗДАТЕЛЬСТВО «ДЕТСТВО-ПРЕСС», 2015;</w:t>
      </w:r>
    </w:p>
    <w:p w:rsidR="002C0343" w:rsidRPr="002C0343" w:rsidRDefault="002C0343" w:rsidP="002C0343">
      <w:pPr>
        <w:widowControl w:val="0"/>
        <w:numPr>
          <w:ilvl w:val="0"/>
          <w:numId w:val="7"/>
        </w:numPr>
        <w:tabs>
          <w:tab w:val="left" w:pos="1406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Железнова Е.Р. Оздоровительная гимнастика и подвижные игры </w:t>
      </w: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для старших дошкольников. - СПб.: ООО «ИЗДАТЕЛЬСТВО «ДЕТСТВО- ПРЕСС», 2013;</w:t>
      </w:r>
    </w:p>
    <w:p w:rsidR="002C0343" w:rsidRPr="002C0343" w:rsidRDefault="002C0343" w:rsidP="002C0343">
      <w:pPr>
        <w:widowControl w:val="0"/>
        <w:numPr>
          <w:ilvl w:val="0"/>
          <w:numId w:val="7"/>
        </w:numPr>
        <w:tabs>
          <w:tab w:val="left" w:pos="1406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Нищева Н.В. Картотека подвижных игр, упражнений, физкультминуток, пальчиковой гимнастики. СПб.: ООО «ИЗДАТЕЛЬСТВО «ДЕТСТВО-ПРЕСС», 2008;</w:t>
      </w:r>
    </w:p>
    <w:p w:rsidR="002C0343" w:rsidRPr="002C0343" w:rsidRDefault="002C0343" w:rsidP="002C0343">
      <w:pPr>
        <w:widowControl w:val="0"/>
        <w:numPr>
          <w:ilvl w:val="0"/>
          <w:numId w:val="7"/>
        </w:numPr>
        <w:tabs>
          <w:tab w:val="left" w:pos="1406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Рунова М.А. Двигательная активность ребенка в детском саду: Пособие для педагогических вузов и колледжей. М.: Мозаика-Синтез, 2004;</w:t>
      </w:r>
    </w:p>
    <w:p w:rsidR="002C0343" w:rsidRPr="002C0343" w:rsidRDefault="002C0343" w:rsidP="002C0343">
      <w:pPr>
        <w:widowControl w:val="0"/>
        <w:numPr>
          <w:ilvl w:val="0"/>
          <w:numId w:val="7"/>
        </w:numPr>
        <w:tabs>
          <w:tab w:val="left" w:pos="1406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Козырева О.В. Лечебная физкультура для дошкольников. - М.:Просвещение, 200</w:t>
      </w:r>
    </w:p>
    <w:p w:rsidR="002C0343" w:rsidRPr="002C0343" w:rsidRDefault="002C0343" w:rsidP="002C0343">
      <w:pPr>
        <w:widowControl w:val="0"/>
        <w:tabs>
          <w:tab w:val="left" w:pos="140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Приложение №1</w:t>
      </w:r>
    </w:p>
    <w:p w:rsidR="002C0343" w:rsidRPr="002C0343" w:rsidRDefault="002C0343" w:rsidP="002C0343">
      <w:pPr>
        <w:widowControl w:val="0"/>
        <w:tabs>
          <w:tab w:val="left" w:pos="14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C0343" w:rsidRPr="002C0343" w:rsidRDefault="002C0343" w:rsidP="002C0343">
      <w:pPr>
        <w:widowControl w:val="0"/>
        <w:tabs>
          <w:tab w:val="left" w:pos="14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C0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Карта усвоения программы обучения</w:t>
      </w:r>
    </w:p>
    <w:p w:rsidR="002C0343" w:rsidRPr="002C0343" w:rsidRDefault="002C0343" w:rsidP="002C0343">
      <w:pPr>
        <w:widowControl w:val="0"/>
        <w:tabs>
          <w:tab w:val="left" w:pos="14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0"/>
        <w:gridCol w:w="964"/>
        <w:gridCol w:w="2290"/>
        <w:gridCol w:w="1623"/>
        <w:gridCol w:w="2290"/>
        <w:gridCol w:w="1708"/>
      </w:tblGrid>
      <w:tr w:rsidR="002C0343" w:rsidRPr="002C0343" w:rsidTr="00622380">
        <w:tc>
          <w:tcPr>
            <w:tcW w:w="531" w:type="dxa"/>
          </w:tcPr>
          <w:p w:rsidR="002C0343" w:rsidRPr="002C0343" w:rsidRDefault="002C0343" w:rsidP="002C0343">
            <w:pPr>
              <w:tabs>
                <w:tab w:val="left" w:pos="140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34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137" w:type="dxa"/>
          </w:tcPr>
          <w:p w:rsidR="002C0343" w:rsidRPr="002C0343" w:rsidRDefault="002C0343" w:rsidP="002C0343">
            <w:pPr>
              <w:tabs>
                <w:tab w:val="left" w:pos="140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2459" w:type="dxa"/>
          </w:tcPr>
          <w:p w:rsidR="002C0343" w:rsidRPr="002C0343" w:rsidRDefault="002C0343" w:rsidP="002C0343">
            <w:pPr>
              <w:tabs>
                <w:tab w:val="left" w:pos="140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Определение статической работоспособности мышц спины</w:t>
            </w:r>
          </w:p>
        </w:tc>
        <w:tc>
          <w:tcPr>
            <w:tcW w:w="1675" w:type="dxa"/>
          </w:tcPr>
          <w:p w:rsidR="002C0343" w:rsidRPr="002C0343" w:rsidRDefault="002C0343" w:rsidP="002C0343">
            <w:pPr>
              <w:tabs>
                <w:tab w:val="left" w:pos="140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Определение силы мышц живота</w:t>
            </w:r>
          </w:p>
        </w:tc>
        <w:tc>
          <w:tcPr>
            <w:tcW w:w="2367" w:type="dxa"/>
          </w:tcPr>
          <w:p w:rsidR="002C0343" w:rsidRPr="002C0343" w:rsidRDefault="002C0343" w:rsidP="002C0343">
            <w:pPr>
              <w:tabs>
                <w:tab w:val="left" w:pos="140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Определение динамической работоспособности мышц спины</w:t>
            </w:r>
          </w:p>
        </w:tc>
        <w:tc>
          <w:tcPr>
            <w:tcW w:w="1763" w:type="dxa"/>
          </w:tcPr>
          <w:p w:rsidR="002C0343" w:rsidRPr="002C0343" w:rsidRDefault="002C0343" w:rsidP="002C0343">
            <w:pPr>
              <w:tabs>
                <w:tab w:val="left" w:pos="140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03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Сгибание (подвижность позвоночника вперед)</w:t>
            </w:r>
          </w:p>
        </w:tc>
      </w:tr>
      <w:tr w:rsidR="002C0343" w:rsidRPr="002C0343" w:rsidTr="00622380">
        <w:tc>
          <w:tcPr>
            <w:tcW w:w="531" w:type="dxa"/>
          </w:tcPr>
          <w:p w:rsidR="002C0343" w:rsidRPr="002C0343" w:rsidRDefault="002C0343" w:rsidP="002C0343">
            <w:pPr>
              <w:tabs>
                <w:tab w:val="left" w:pos="140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</w:tcPr>
          <w:p w:rsidR="002C0343" w:rsidRPr="002C0343" w:rsidRDefault="002C0343" w:rsidP="002C0343">
            <w:pPr>
              <w:tabs>
                <w:tab w:val="left" w:pos="140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59" w:type="dxa"/>
          </w:tcPr>
          <w:p w:rsidR="002C0343" w:rsidRPr="002C0343" w:rsidRDefault="002C0343" w:rsidP="002C0343">
            <w:pPr>
              <w:tabs>
                <w:tab w:val="left" w:pos="140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75" w:type="dxa"/>
          </w:tcPr>
          <w:p w:rsidR="002C0343" w:rsidRPr="002C0343" w:rsidRDefault="002C0343" w:rsidP="002C0343">
            <w:pPr>
              <w:tabs>
                <w:tab w:val="left" w:pos="140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367" w:type="dxa"/>
          </w:tcPr>
          <w:p w:rsidR="002C0343" w:rsidRPr="002C0343" w:rsidRDefault="002C0343" w:rsidP="002C0343">
            <w:pPr>
              <w:tabs>
                <w:tab w:val="left" w:pos="140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63" w:type="dxa"/>
          </w:tcPr>
          <w:p w:rsidR="002C0343" w:rsidRPr="002C0343" w:rsidRDefault="002C0343" w:rsidP="002C0343">
            <w:pPr>
              <w:tabs>
                <w:tab w:val="left" w:pos="140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2C0343" w:rsidRPr="002C0343" w:rsidTr="00622380">
        <w:tc>
          <w:tcPr>
            <w:tcW w:w="531" w:type="dxa"/>
          </w:tcPr>
          <w:p w:rsidR="002C0343" w:rsidRPr="002C0343" w:rsidRDefault="002C0343" w:rsidP="002C0343">
            <w:pPr>
              <w:tabs>
                <w:tab w:val="left" w:pos="140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</w:tcPr>
          <w:p w:rsidR="002C0343" w:rsidRPr="002C0343" w:rsidRDefault="002C0343" w:rsidP="002C0343">
            <w:pPr>
              <w:tabs>
                <w:tab w:val="left" w:pos="140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59" w:type="dxa"/>
          </w:tcPr>
          <w:p w:rsidR="002C0343" w:rsidRPr="002C0343" w:rsidRDefault="002C0343" w:rsidP="002C0343">
            <w:pPr>
              <w:tabs>
                <w:tab w:val="left" w:pos="140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75" w:type="dxa"/>
          </w:tcPr>
          <w:p w:rsidR="002C0343" w:rsidRPr="002C0343" w:rsidRDefault="002C0343" w:rsidP="002C0343">
            <w:pPr>
              <w:tabs>
                <w:tab w:val="left" w:pos="140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367" w:type="dxa"/>
          </w:tcPr>
          <w:p w:rsidR="002C0343" w:rsidRPr="002C0343" w:rsidRDefault="002C0343" w:rsidP="002C0343">
            <w:pPr>
              <w:tabs>
                <w:tab w:val="left" w:pos="140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63" w:type="dxa"/>
          </w:tcPr>
          <w:p w:rsidR="002C0343" w:rsidRPr="002C0343" w:rsidRDefault="002C0343" w:rsidP="002C0343">
            <w:pPr>
              <w:tabs>
                <w:tab w:val="left" w:pos="140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2C0343" w:rsidRPr="002C0343" w:rsidTr="00622380">
        <w:tc>
          <w:tcPr>
            <w:tcW w:w="531" w:type="dxa"/>
          </w:tcPr>
          <w:p w:rsidR="002C0343" w:rsidRPr="002C0343" w:rsidRDefault="002C0343" w:rsidP="002C0343">
            <w:pPr>
              <w:tabs>
                <w:tab w:val="left" w:pos="140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</w:tcPr>
          <w:p w:rsidR="002C0343" w:rsidRPr="002C0343" w:rsidRDefault="002C0343" w:rsidP="002C0343">
            <w:pPr>
              <w:tabs>
                <w:tab w:val="left" w:pos="140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59" w:type="dxa"/>
          </w:tcPr>
          <w:p w:rsidR="002C0343" w:rsidRPr="002C0343" w:rsidRDefault="002C0343" w:rsidP="002C0343">
            <w:pPr>
              <w:tabs>
                <w:tab w:val="left" w:pos="140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75" w:type="dxa"/>
          </w:tcPr>
          <w:p w:rsidR="002C0343" w:rsidRPr="002C0343" w:rsidRDefault="002C0343" w:rsidP="002C0343">
            <w:pPr>
              <w:tabs>
                <w:tab w:val="left" w:pos="140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367" w:type="dxa"/>
          </w:tcPr>
          <w:p w:rsidR="002C0343" w:rsidRPr="002C0343" w:rsidRDefault="002C0343" w:rsidP="002C0343">
            <w:pPr>
              <w:tabs>
                <w:tab w:val="left" w:pos="140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63" w:type="dxa"/>
          </w:tcPr>
          <w:p w:rsidR="002C0343" w:rsidRPr="002C0343" w:rsidRDefault="002C0343" w:rsidP="002C0343">
            <w:pPr>
              <w:tabs>
                <w:tab w:val="left" w:pos="140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2C0343" w:rsidRPr="002C0343" w:rsidTr="00622380">
        <w:tc>
          <w:tcPr>
            <w:tcW w:w="531" w:type="dxa"/>
          </w:tcPr>
          <w:p w:rsidR="002C0343" w:rsidRPr="002C0343" w:rsidRDefault="002C0343" w:rsidP="002C0343">
            <w:pPr>
              <w:tabs>
                <w:tab w:val="left" w:pos="140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</w:tcPr>
          <w:p w:rsidR="002C0343" w:rsidRPr="002C0343" w:rsidRDefault="002C0343" w:rsidP="002C0343">
            <w:pPr>
              <w:tabs>
                <w:tab w:val="left" w:pos="140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59" w:type="dxa"/>
          </w:tcPr>
          <w:p w:rsidR="002C0343" w:rsidRPr="002C0343" w:rsidRDefault="002C0343" w:rsidP="002C0343">
            <w:pPr>
              <w:tabs>
                <w:tab w:val="left" w:pos="140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75" w:type="dxa"/>
          </w:tcPr>
          <w:p w:rsidR="002C0343" w:rsidRPr="002C0343" w:rsidRDefault="002C0343" w:rsidP="002C0343">
            <w:pPr>
              <w:tabs>
                <w:tab w:val="left" w:pos="140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367" w:type="dxa"/>
          </w:tcPr>
          <w:p w:rsidR="002C0343" w:rsidRPr="002C0343" w:rsidRDefault="002C0343" w:rsidP="002C0343">
            <w:pPr>
              <w:tabs>
                <w:tab w:val="left" w:pos="140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63" w:type="dxa"/>
          </w:tcPr>
          <w:p w:rsidR="002C0343" w:rsidRPr="002C0343" w:rsidRDefault="002C0343" w:rsidP="002C0343">
            <w:pPr>
              <w:tabs>
                <w:tab w:val="left" w:pos="140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2C0343" w:rsidRPr="002C0343" w:rsidTr="00622380">
        <w:tc>
          <w:tcPr>
            <w:tcW w:w="531" w:type="dxa"/>
          </w:tcPr>
          <w:p w:rsidR="002C0343" w:rsidRPr="002C0343" w:rsidRDefault="002C0343" w:rsidP="002C0343">
            <w:pPr>
              <w:tabs>
                <w:tab w:val="left" w:pos="140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</w:tcPr>
          <w:p w:rsidR="002C0343" w:rsidRPr="002C0343" w:rsidRDefault="002C0343" w:rsidP="002C0343">
            <w:pPr>
              <w:tabs>
                <w:tab w:val="left" w:pos="140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59" w:type="dxa"/>
          </w:tcPr>
          <w:p w:rsidR="002C0343" w:rsidRPr="002C0343" w:rsidRDefault="002C0343" w:rsidP="002C0343">
            <w:pPr>
              <w:tabs>
                <w:tab w:val="left" w:pos="140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75" w:type="dxa"/>
          </w:tcPr>
          <w:p w:rsidR="002C0343" w:rsidRPr="002C0343" w:rsidRDefault="002C0343" w:rsidP="002C0343">
            <w:pPr>
              <w:tabs>
                <w:tab w:val="left" w:pos="140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367" w:type="dxa"/>
          </w:tcPr>
          <w:p w:rsidR="002C0343" w:rsidRPr="002C0343" w:rsidRDefault="002C0343" w:rsidP="002C0343">
            <w:pPr>
              <w:tabs>
                <w:tab w:val="left" w:pos="140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63" w:type="dxa"/>
          </w:tcPr>
          <w:p w:rsidR="002C0343" w:rsidRPr="002C0343" w:rsidRDefault="002C0343" w:rsidP="002C0343">
            <w:pPr>
              <w:tabs>
                <w:tab w:val="left" w:pos="140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2C0343" w:rsidRPr="002C0343" w:rsidRDefault="002C0343" w:rsidP="002C0343">
      <w:pPr>
        <w:widowControl w:val="0"/>
        <w:tabs>
          <w:tab w:val="left" w:pos="14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C0343" w:rsidRDefault="002C0343"/>
    <w:sectPr w:rsidR="002C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BE7"/>
    <w:multiLevelType w:val="hybridMultilevel"/>
    <w:tmpl w:val="47AAB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B350B"/>
    <w:multiLevelType w:val="multilevel"/>
    <w:tmpl w:val="542EC7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DB621D"/>
    <w:multiLevelType w:val="multilevel"/>
    <w:tmpl w:val="73BE9F90"/>
    <w:lvl w:ilvl="0">
      <w:start w:val="2012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681B0E"/>
    <w:multiLevelType w:val="multilevel"/>
    <w:tmpl w:val="16901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CA2964"/>
    <w:multiLevelType w:val="multilevel"/>
    <w:tmpl w:val="14D21A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AE6F36"/>
    <w:multiLevelType w:val="multilevel"/>
    <w:tmpl w:val="95D6B9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6D6498"/>
    <w:multiLevelType w:val="hybridMultilevel"/>
    <w:tmpl w:val="E626D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73A57"/>
    <w:multiLevelType w:val="multilevel"/>
    <w:tmpl w:val="9E5CB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056BBA"/>
    <w:multiLevelType w:val="multilevel"/>
    <w:tmpl w:val="0ADC0C78"/>
    <w:lvl w:ilvl="0">
      <w:start w:val="2013"/>
      <w:numFmt w:val="decimal"/>
      <w:lvlText w:val="1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397DA8"/>
    <w:multiLevelType w:val="multilevel"/>
    <w:tmpl w:val="CD9086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E34678"/>
    <w:multiLevelType w:val="hybridMultilevel"/>
    <w:tmpl w:val="743EE02C"/>
    <w:lvl w:ilvl="0" w:tplc="8DC2DD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06"/>
    <w:rsid w:val="0023000B"/>
    <w:rsid w:val="002C0343"/>
    <w:rsid w:val="0050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3B49D-7D9C-4BCE-B39A-1CB4687E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C03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2C0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2C0343"/>
    <w:pPr>
      <w:widowControl w:val="0"/>
      <w:shd w:val="clear" w:color="auto" w:fill="FFFFFF"/>
      <w:spacing w:after="0" w:line="322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3"/>
    <w:uiPriority w:val="39"/>
    <w:rsid w:val="002C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C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2211</Words>
  <Characters>12608</Characters>
  <Application>Microsoft Office Word</Application>
  <DocSecurity>0</DocSecurity>
  <Lines>105</Lines>
  <Paragraphs>29</Paragraphs>
  <ScaleCrop>false</ScaleCrop>
  <Company>CtrlSoft</Company>
  <LinksUpToDate>false</LinksUpToDate>
  <CharactersWithSpaces>14790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2022-10-31T08:58:00Z</dcterms:created>
  <dcterms:modified xsi:type="dcterms:W3CDTF">2022-10-31T09:00:00Z</dcterms:modified>
</cp:coreProperties>
</file>